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spacing w:before="260" w:after="260" w:line="416" w:lineRule="atLeast"/>
        <w:jc w:val="center"/>
        <w:outlineLvl w:val="1"/>
        <w:rPr>
          <w:rFonts w:hint="eastAsia" w:ascii="Times New Roman" w:hAnsi="Times New Roman" w:eastAsia="宋体"/>
          <w:b/>
          <w:bCs/>
          <w:sz w:val="28"/>
          <w:szCs w:val="28"/>
          <w:lang w:eastAsia="zh-CN"/>
        </w:rPr>
      </w:pPr>
      <w:r>
        <w:rPr>
          <w:rFonts w:hint="eastAsia" w:ascii="Times New Roman" w:hAnsi="Times New Roman"/>
          <w:b/>
          <w:bCs/>
          <w:sz w:val="28"/>
          <w:szCs w:val="28"/>
        </w:rPr>
        <w:t>第</w:t>
      </w:r>
      <w:r>
        <w:rPr>
          <w:rFonts w:hint="eastAsia" w:ascii="Times New Roman" w:hAnsi="Times New Roman"/>
          <w:b/>
          <w:bCs/>
          <w:sz w:val="28"/>
          <w:szCs w:val="28"/>
          <w:lang w:val="en-US" w:eastAsia="zh-CN"/>
        </w:rPr>
        <w:t>6</w:t>
      </w:r>
      <w:r>
        <w:rPr>
          <w:rFonts w:hint="eastAsia" w:ascii="Times New Roman" w:hAnsi="Times New Roman"/>
          <w:b/>
          <w:bCs/>
          <w:sz w:val="28"/>
          <w:szCs w:val="28"/>
        </w:rPr>
        <w:t xml:space="preserve">课  </w:t>
      </w:r>
      <w:r>
        <w:rPr>
          <w:rFonts w:hint="eastAsia" w:ascii="Times New Roman" w:hAnsi="Times New Roman"/>
          <w:b/>
          <w:bCs/>
          <w:sz w:val="28"/>
          <w:szCs w:val="28"/>
          <w:lang w:eastAsia="zh-CN"/>
        </w:rPr>
        <w:t>不定积分</w:t>
      </w:r>
    </w:p>
    <w:tbl>
      <w:tblPr>
        <w:tblStyle w:val="9"/>
        <w:tblW w:w="8449"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276"/>
        <w:gridCol w:w="5807"/>
        <w:gridCol w:w="1366"/>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Times New Roman"/>
                <w:b/>
                <w:szCs w:val="20"/>
              </w:rPr>
            </w:pPr>
            <w:r>
              <w:rPr>
                <w:rFonts w:hint="default" w:ascii="Times New Roman" w:hAnsi="宋体"/>
                <w:b/>
                <w:szCs w:val="20"/>
              </w:rPr>
              <w:t>课</w:t>
            </w:r>
            <w:r>
              <w:rPr>
                <w:rFonts w:hint="default" w:ascii="Times New Roman" w:hAnsi="Times New Roman"/>
                <w:b/>
                <w:szCs w:val="20"/>
              </w:rPr>
              <w:t xml:space="preserve">  </w:t>
            </w:r>
            <w:r>
              <w:rPr>
                <w:rFonts w:hint="eastAsia" w:ascii="Times New Roman" w:hAnsi="Times New Roman"/>
                <w:b/>
                <w:szCs w:val="20"/>
              </w:rPr>
              <w:t>题</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rPr>
                <w:rFonts w:hint="default" w:ascii="Times New Roman" w:hAnsi="Times New Roman"/>
                <w:szCs w:val="20"/>
              </w:rPr>
            </w:pPr>
            <w:r>
              <w:rPr>
                <w:rFonts w:hint="eastAsia" w:ascii="Times New Roman" w:hAnsi="宋体"/>
                <w:szCs w:val="20"/>
              </w:rPr>
              <w:t>不定积分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Times New Roman"/>
                <w:b/>
                <w:szCs w:val="20"/>
              </w:rPr>
            </w:pPr>
            <w:r>
              <w:rPr>
                <w:rFonts w:hint="default" w:ascii="Times New Roman" w:hAnsi="宋体"/>
                <w:b/>
                <w:szCs w:val="20"/>
              </w:rPr>
              <w:t>课</w:t>
            </w:r>
            <w:r>
              <w:rPr>
                <w:rFonts w:hint="eastAsia" w:ascii="Times New Roman" w:hAnsi="宋体"/>
                <w:b/>
                <w:szCs w:val="20"/>
              </w:rPr>
              <w:t xml:space="preserve"> </w:t>
            </w:r>
            <w:r>
              <w:rPr>
                <w:rFonts w:hint="default" w:ascii="Times New Roman" w:hAnsi="宋体"/>
                <w:b/>
                <w:szCs w:val="20"/>
              </w:rPr>
              <w:t xml:space="preserve"> 时</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rPr>
                <w:rFonts w:hint="default" w:ascii="Times New Roman" w:hAnsi="Times New Roman"/>
                <w:szCs w:val="20"/>
              </w:rPr>
            </w:pPr>
            <w:r>
              <w:rPr>
                <w:rFonts w:hint="eastAsia" w:ascii="Times New Roman" w:hAnsi="Times New Roman"/>
                <w:szCs w:val="20"/>
                <w:lang w:val="en-US" w:eastAsia="zh-CN"/>
              </w:rPr>
              <w:t>4</w:t>
            </w:r>
            <w:r>
              <w:rPr>
                <w:rFonts w:hint="default" w:ascii="Times New Roman" w:hAnsi="宋体"/>
                <w:szCs w:val="20"/>
              </w:rPr>
              <w:t>课时</w:t>
            </w:r>
            <w:r>
              <w:rPr>
                <w:rFonts w:hint="eastAsia" w:ascii="Times New Roman" w:hAnsi="宋体"/>
                <w:szCs w:val="20"/>
              </w:rPr>
              <w:t>（</w:t>
            </w:r>
            <w:r>
              <w:rPr>
                <w:rFonts w:hint="eastAsia" w:ascii="Times New Roman" w:hAnsi="宋体"/>
                <w:szCs w:val="20"/>
                <w:lang w:val="en-US" w:eastAsia="zh-CN"/>
              </w:rPr>
              <w:t>180</w:t>
            </w:r>
            <w:r>
              <w:rPr>
                <w:rFonts w:hint="eastAsia" w:ascii="Times New Roman" w:hAnsi="宋体"/>
                <w:szCs w:val="20"/>
              </w:rPr>
              <w:t>min）。</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777" w:hRule="atLeast"/>
          <w:jc w:val="center"/>
        </w:trPr>
        <w:tc>
          <w:tcPr>
            <w:tcW w:w="1276" w:type="dxa"/>
            <w:tcBorders>
              <w:top w:val="single" w:color="auto" w:sz="4" w:space="0"/>
              <w:left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Times New Roman"/>
                <w:b/>
                <w:szCs w:val="20"/>
              </w:rPr>
            </w:pPr>
            <w:r>
              <w:rPr>
                <w:rFonts w:hint="default" w:ascii="Times New Roman" w:hAnsi="宋体"/>
                <w:b/>
                <w:szCs w:val="20"/>
              </w:rPr>
              <w:t>教学目标</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hanging="8"/>
              <w:rPr>
                <w:rFonts w:hint="default"/>
                <w:b/>
              </w:rPr>
            </w:pPr>
            <w:r>
              <w:rPr>
                <w:rFonts w:hint="default" w:hAnsi="宋体"/>
                <w:b/>
              </w:rPr>
              <w:t>知识</w:t>
            </w:r>
            <w:r>
              <w:rPr>
                <w:rFonts w:hint="eastAsia" w:hAnsi="宋体"/>
                <w:b/>
              </w:rPr>
              <w:t>技能</w:t>
            </w:r>
            <w:r>
              <w:rPr>
                <w:rFonts w:hint="default" w:hAnsi="宋体"/>
                <w:b/>
              </w:rPr>
              <w:t>目标：</w:t>
            </w:r>
          </w:p>
          <w:p>
            <w:pPr>
              <w:keepNext w:val="0"/>
              <w:keepLines w:val="0"/>
              <w:suppressLineNumbers w:val="0"/>
              <w:spacing w:before="0" w:beforeAutospacing="0" w:after="0" w:afterAutospacing="0" w:line="264" w:lineRule="auto"/>
              <w:ind w:left="0" w:right="0" w:hanging="8"/>
              <w:rPr>
                <w:rFonts w:hint="default" w:ascii="Times New Roman" w:hAnsi="宋体"/>
                <w:bCs/>
                <w:szCs w:val="20"/>
              </w:rPr>
            </w:pPr>
            <w:r>
              <w:rPr>
                <w:rFonts w:hint="default" w:ascii="Times New Roman" w:hAnsi="Times New Roman"/>
                <w:szCs w:val="20"/>
              </w:rPr>
              <w:t>1</w:t>
            </w:r>
            <w:r>
              <w:rPr>
                <w:rFonts w:hint="default" w:ascii="Times New Roman" w:hAnsi="宋体"/>
                <w:bCs/>
                <w:szCs w:val="20"/>
              </w:rPr>
              <w:t>．</w:t>
            </w:r>
            <w:r>
              <w:rPr>
                <w:rFonts w:hint="eastAsia" w:ascii="Times New Roman" w:hAnsi="宋体"/>
                <w:bCs/>
                <w:szCs w:val="20"/>
              </w:rPr>
              <w:t>了解不定积分。</w:t>
            </w:r>
          </w:p>
          <w:p>
            <w:pPr>
              <w:keepNext w:val="0"/>
              <w:keepLines w:val="0"/>
              <w:suppressLineNumbers w:val="0"/>
              <w:spacing w:before="0" w:beforeAutospacing="0" w:after="0" w:afterAutospacing="0" w:line="264" w:lineRule="auto"/>
              <w:ind w:left="0" w:right="0" w:hanging="8"/>
              <w:rPr>
                <w:rFonts w:hint="default" w:ascii="Times New Roman" w:hAnsi="宋体"/>
                <w:szCs w:val="20"/>
              </w:rPr>
            </w:pPr>
            <w:r>
              <w:rPr>
                <w:rFonts w:hint="default" w:ascii="Times New Roman" w:hAnsi="Times New Roman"/>
                <w:szCs w:val="20"/>
              </w:rPr>
              <w:t>2</w:t>
            </w:r>
            <w:r>
              <w:rPr>
                <w:rFonts w:hint="default" w:ascii="Times New Roman" w:hAnsi="宋体"/>
                <w:bCs/>
                <w:szCs w:val="20"/>
              </w:rPr>
              <w:t>．</w:t>
            </w:r>
            <w:r>
              <w:rPr>
                <w:rFonts w:hint="eastAsia" w:ascii="Times New Roman" w:hAnsi="宋体"/>
                <w:bCs/>
                <w:szCs w:val="20"/>
              </w:rPr>
              <w:t>通过学习与练习掌握</w:t>
            </w:r>
            <w:r>
              <w:rPr>
                <w:rFonts w:hint="eastAsia" w:ascii="Times New Roman" w:hAnsi="宋体"/>
                <w:bCs/>
                <w:szCs w:val="20"/>
                <w:lang w:eastAsia="zh-CN"/>
              </w:rPr>
              <w:t>不定积分的概念与性质</w:t>
            </w:r>
            <w:r>
              <w:rPr>
                <w:rFonts w:hint="eastAsia" w:ascii="Times New Roman" w:hAnsi="宋体"/>
                <w:bCs/>
                <w:szCs w:val="20"/>
              </w:rPr>
              <w:t>。</w:t>
            </w:r>
          </w:p>
          <w:p>
            <w:pPr>
              <w:keepNext w:val="0"/>
              <w:keepLines w:val="0"/>
              <w:suppressLineNumbers w:val="0"/>
              <w:spacing w:before="0" w:beforeAutospacing="0" w:after="0" w:afterAutospacing="0" w:line="264" w:lineRule="auto"/>
              <w:ind w:left="0" w:right="0" w:hanging="8"/>
              <w:rPr>
                <w:rFonts w:hint="default" w:ascii="Times New Roman" w:hAnsi="Times New Roman"/>
                <w:b/>
                <w:szCs w:val="20"/>
              </w:rPr>
            </w:pPr>
            <w:r>
              <w:rPr>
                <w:rFonts w:hint="default" w:ascii="Times New Roman" w:hAnsi="Times New Roman"/>
                <w:b/>
                <w:szCs w:val="20"/>
              </w:rPr>
              <w:t>思政育人目标</w:t>
            </w:r>
            <w:r>
              <w:rPr>
                <w:rFonts w:hint="eastAsia" w:ascii="Times New Roman" w:hAnsi="Times New Roman"/>
                <w:b/>
                <w:szCs w:val="20"/>
              </w:rPr>
              <w:t>：</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4" w:lineRule="auto"/>
              <w:ind w:left="-6" w:right="0" w:firstLine="420" w:firstLineChars="200"/>
              <w:textAlignment w:val="auto"/>
              <w:rPr>
                <w:rFonts w:hint="eastAsia" w:ascii="Times New Roman" w:hAnsi="Times New Roman" w:eastAsia="宋体"/>
                <w:szCs w:val="20"/>
                <w:lang w:eastAsia="zh-CN"/>
              </w:rPr>
            </w:pPr>
            <w:r>
              <w:rPr>
                <w:rFonts w:hint="eastAsia" w:ascii="Times New Roman" w:hAnsi="宋体"/>
                <w:bCs/>
                <w:szCs w:val="20"/>
              </w:rPr>
              <w:t>让学生通过学习</w:t>
            </w:r>
            <w:r>
              <w:rPr>
                <w:rFonts w:hint="eastAsia" w:ascii="Times New Roman" w:hAnsi="宋体"/>
                <w:bCs/>
                <w:szCs w:val="20"/>
                <w:lang w:eastAsia="zh-CN"/>
              </w:rPr>
              <w:t>不定积分</w:t>
            </w:r>
            <w:r>
              <w:rPr>
                <w:rFonts w:hint="eastAsia" w:ascii="Times New Roman" w:hAnsi="宋体"/>
                <w:bCs/>
                <w:szCs w:val="20"/>
              </w:rPr>
              <w:t>，</w:t>
            </w:r>
            <w:r>
              <w:rPr>
                <w:rFonts w:hint="eastAsia" w:ascii="Times New Roman" w:hAnsi="宋体"/>
                <w:bCs/>
                <w:szCs w:val="20"/>
                <w:lang w:eastAsia="zh-CN"/>
              </w:rPr>
              <w:t>了解其中的性质概念，</w:t>
            </w:r>
            <w:r>
              <w:rPr>
                <w:rFonts w:hint="eastAsia" w:ascii="Times New Roman" w:hAnsi="宋体"/>
                <w:bCs/>
                <w:szCs w:val="20"/>
              </w:rPr>
              <w:t>培养数学观念、促成创造思维</w:t>
            </w:r>
            <w:r>
              <w:rPr>
                <w:rFonts w:hint="eastAsia" w:ascii="Times New Roman" w:hAnsi="宋体"/>
                <w:bCs/>
                <w:szCs w:val="20"/>
                <w:lang w:eastAsia="zh-CN"/>
              </w:rPr>
              <w:t>，建立数学和用数学解决问题的指导思想。</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宋体"/>
                <w:b/>
                <w:szCs w:val="20"/>
              </w:rPr>
            </w:pPr>
            <w:r>
              <w:rPr>
                <w:rFonts w:hint="default" w:ascii="Times New Roman" w:hAnsi="宋体"/>
                <w:b/>
                <w:szCs w:val="20"/>
              </w:rPr>
              <w:t>教学重</w:t>
            </w:r>
            <w:r>
              <w:rPr>
                <w:rFonts w:hint="eastAsia" w:ascii="Times New Roman" w:hAnsi="宋体"/>
                <w:b/>
                <w:szCs w:val="20"/>
              </w:rPr>
              <w:t>难</w:t>
            </w:r>
            <w:r>
              <w:rPr>
                <w:rFonts w:hint="default" w:ascii="Times New Roman" w:hAnsi="宋体"/>
                <w:b/>
                <w:szCs w:val="20"/>
              </w:rPr>
              <w:t>点</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rPr>
                <w:rFonts w:hint="eastAsia" w:ascii="Times New Roman" w:hAnsi="Times New Roman" w:eastAsia="宋体"/>
                <w:szCs w:val="20"/>
                <w:lang w:eastAsia="zh-CN"/>
              </w:rPr>
            </w:pPr>
            <w:r>
              <w:rPr>
                <w:rFonts w:hint="eastAsia" w:ascii="Times New Roman" w:hAnsi="Times New Roman"/>
                <w:b/>
                <w:szCs w:val="20"/>
              </w:rPr>
              <w:t>教学重点：</w:t>
            </w:r>
            <w:r>
              <w:rPr>
                <w:rFonts w:hint="eastAsia" w:ascii="宋体" w:hAnsi="宋体" w:cs="宋体"/>
                <w:kern w:val="0"/>
              </w:rPr>
              <w:t>不定积分的概念与性质</w:t>
            </w:r>
            <w:r>
              <w:rPr>
                <w:rFonts w:hint="eastAsia" w:ascii="宋体" w:hAnsi="宋体" w:cs="宋体"/>
                <w:kern w:val="0"/>
                <w:lang w:eastAsia="zh-CN"/>
              </w:rPr>
              <w:t>、直接积分法、换元积分法</w:t>
            </w:r>
          </w:p>
          <w:p>
            <w:pPr>
              <w:keepNext w:val="0"/>
              <w:keepLines w:val="0"/>
              <w:suppressLineNumbers w:val="0"/>
              <w:spacing w:before="0" w:beforeAutospacing="0" w:after="0" w:afterAutospacing="0" w:line="264" w:lineRule="auto"/>
              <w:ind w:left="0" w:right="0" w:hanging="8"/>
              <w:rPr>
                <w:rFonts w:hint="default" w:ascii="Times New Roman" w:hAnsi="Times New Roman"/>
                <w:szCs w:val="20"/>
              </w:rPr>
            </w:pPr>
            <w:r>
              <w:rPr>
                <w:rFonts w:hint="eastAsia" w:ascii="Times New Roman" w:hAnsi="Times New Roman"/>
                <w:b/>
                <w:szCs w:val="20"/>
              </w:rPr>
              <w:t>教学难点：</w:t>
            </w:r>
            <w:r>
              <w:rPr>
                <w:rFonts w:hint="eastAsia" w:ascii="宋体" w:hAnsi="宋体" w:cs="宋体"/>
                <w:kern w:val="0"/>
              </w:rPr>
              <w:t>分部积分法</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Times New Roman"/>
                <w:b/>
                <w:szCs w:val="20"/>
              </w:rPr>
            </w:pPr>
            <w:r>
              <w:rPr>
                <w:rFonts w:hint="default" w:ascii="Times New Roman" w:hAnsi="宋体"/>
                <w:b/>
                <w:szCs w:val="20"/>
              </w:rPr>
              <w:t>教学方法</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rPr>
                <w:rFonts w:hint="default" w:ascii="Times New Roman" w:hAnsi="Times New Roman"/>
                <w:szCs w:val="20"/>
              </w:rPr>
            </w:pPr>
            <w:r>
              <w:rPr>
                <w:rFonts w:hint="eastAsia" w:ascii="Times New Roman" w:hAnsi="宋体"/>
                <w:szCs w:val="20"/>
              </w:rPr>
              <w:t>讲授法、问答法、讨论法</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Times New Roman"/>
                <w:b/>
                <w:szCs w:val="20"/>
              </w:rPr>
            </w:pPr>
            <w:r>
              <w:rPr>
                <w:rFonts w:hint="default" w:ascii="Times New Roman" w:hAnsi="宋体"/>
                <w:b/>
                <w:szCs w:val="20"/>
              </w:rPr>
              <w:t>教学用具</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rPr>
                <w:rFonts w:hint="default" w:ascii="Times New Roman" w:hAnsi="Times New Roman"/>
                <w:szCs w:val="20"/>
              </w:rPr>
            </w:pPr>
            <w:r>
              <w:rPr>
                <w:rFonts w:hint="eastAsia" w:ascii="Times New Roman" w:hAnsi="宋体"/>
                <w:szCs w:val="20"/>
              </w:rPr>
              <w:t>电脑、投影仪、</w:t>
            </w:r>
            <w:r>
              <w:rPr>
                <w:rFonts w:hint="default" w:ascii="Times New Roman" w:hAnsi="宋体"/>
                <w:szCs w:val="20"/>
              </w:rPr>
              <w:t>多媒体</w:t>
            </w:r>
            <w:r>
              <w:rPr>
                <w:rFonts w:hint="eastAsia" w:ascii="Times New Roman" w:hAnsi="宋体"/>
                <w:szCs w:val="20"/>
              </w:rPr>
              <w:t>课件、教材</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宋体"/>
                <w:b/>
                <w:szCs w:val="20"/>
              </w:rPr>
            </w:pPr>
            <w:r>
              <w:rPr>
                <w:rFonts w:hint="default" w:ascii="Times New Roman" w:hAnsi="宋体"/>
                <w:b/>
                <w:szCs w:val="20"/>
              </w:rPr>
              <w:t>教学设计</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rPr>
                <w:rFonts w:hint="default" w:ascii="Times New Roman" w:hAnsi="宋体" w:eastAsia="宋体"/>
                <w:szCs w:val="20"/>
                <w:lang w:val="en-US" w:eastAsia="zh-CN"/>
              </w:rPr>
            </w:pPr>
            <w:r>
              <w:rPr>
                <w:rFonts w:hint="eastAsia" w:ascii="Times New Roman" w:hAnsi="宋体"/>
                <w:kern w:val="0"/>
                <w:szCs w:val="20"/>
              </w:rPr>
              <w:t>第</w:t>
            </w:r>
            <w:r>
              <w:rPr>
                <w:rFonts w:hint="default" w:ascii="Times New Roman" w:hAnsi="宋体"/>
                <w:kern w:val="0"/>
                <w:szCs w:val="20"/>
              </w:rPr>
              <w:t>1</w:t>
            </w:r>
            <w:r>
              <w:rPr>
                <w:rFonts w:hint="eastAsia" w:ascii="Times New Roman" w:hAnsi="宋体"/>
                <w:kern w:val="0"/>
                <w:szCs w:val="20"/>
              </w:rPr>
              <w:t>节课：</w:t>
            </w:r>
            <w:r>
              <w:rPr>
                <w:rFonts w:hint="eastAsia" w:ascii="Times New Roman" w:hAnsi="宋体"/>
                <w:szCs w:val="20"/>
                <w:lang w:eastAsia="zh-CN"/>
              </w:rPr>
              <w:t>考勤</w:t>
            </w:r>
            <w:r>
              <w:rPr>
                <w:rFonts w:hint="eastAsia" w:ascii="Times New Roman" w:hAnsi="宋体"/>
                <w:szCs w:val="20"/>
              </w:rPr>
              <w:t>（</w:t>
            </w:r>
            <w:r>
              <w:rPr>
                <w:rFonts w:hint="eastAsia" w:ascii="Times New Roman" w:hAnsi="宋体"/>
                <w:szCs w:val="20"/>
                <w:lang w:val="en-US" w:eastAsia="zh-CN"/>
              </w:rPr>
              <w:t>2</w:t>
            </w:r>
            <w:r>
              <w:rPr>
                <w:rFonts w:hint="eastAsia" w:ascii="Times New Roman" w:hAnsi="宋体"/>
                <w:szCs w:val="20"/>
              </w:rPr>
              <w:t>min）--</w:t>
            </w:r>
            <w:r>
              <w:rPr>
                <w:rFonts w:hint="eastAsia" w:ascii="Times New Roman" w:hAnsi="宋体"/>
                <w:szCs w:val="20"/>
                <w:lang w:eastAsia="zh-CN"/>
              </w:rPr>
              <w:t>知识讲解</w:t>
            </w:r>
            <w:r>
              <w:rPr>
                <w:rFonts w:hint="eastAsia" w:ascii="Times New Roman" w:hAnsi="宋体"/>
                <w:szCs w:val="20"/>
              </w:rPr>
              <w:t>（</w:t>
            </w:r>
            <w:r>
              <w:rPr>
                <w:rFonts w:hint="default" w:ascii="Times New Roman" w:hAnsi="宋体"/>
                <w:szCs w:val="20"/>
              </w:rPr>
              <w:t>40</w:t>
            </w:r>
            <w:r>
              <w:rPr>
                <w:rFonts w:hint="eastAsia" w:ascii="Times New Roman" w:hAnsi="宋体"/>
                <w:szCs w:val="20"/>
              </w:rPr>
              <w:t>min）</w:t>
            </w:r>
            <w:r>
              <w:rPr>
                <w:rFonts w:hint="eastAsia" w:ascii="Times New Roman" w:hAnsi="宋体"/>
                <w:szCs w:val="20"/>
                <w:lang w:val="en-US" w:eastAsia="zh-CN"/>
              </w:rPr>
              <w:t>--作业布置（3min）</w:t>
            </w:r>
          </w:p>
          <w:p>
            <w:pPr>
              <w:keepNext w:val="0"/>
              <w:keepLines w:val="0"/>
              <w:suppressLineNumbers w:val="0"/>
              <w:spacing w:before="0" w:beforeAutospacing="0" w:after="0" w:afterAutospacing="0" w:line="264" w:lineRule="auto"/>
              <w:ind w:left="0" w:right="0" w:hanging="8"/>
              <w:rPr>
                <w:rFonts w:hint="default" w:ascii="Times New Roman" w:hAnsi="宋体" w:eastAsia="宋体"/>
                <w:szCs w:val="20"/>
                <w:lang w:val="en-US" w:eastAsia="zh-CN"/>
              </w:rPr>
            </w:pPr>
            <w:r>
              <w:rPr>
                <w:rFonts w:hint="eastAsia" w:ascii="Times New Roman" w:hAnsi="宋体"/>
                <w:kern w:val="0"/>
                <w:szCs w:val="20"/>
              </w:rPr>
              <w:t>第</w:t>
            </w:r>
            <w:r>
              <w:rPr>
                <w:rFonts w:hint="default" w:ascii="Times New Roman" w:hAnsi="宋体"/>
                <w:kern w:val="0"/>
                <w:szCs w:val="20"/>
              </w:rPr>
              <w:t>2</w:t>
            </w:r>
            <w:r>
              <w:rPr>
                <w:rFonts w:hint="eastAsia" w:ascii="Times New Roman" w:hAnsi="宋体"/>
                <w:kern w:val="0"/>
                <w:szCs w:val="20"/>
              </w:rPr>
              <w:t>节课：</w:t>
            </w:r>
            <w:r>
              <w:rPr>
                <w:rFonts w:hint="eastAsia" w:ascii="Times New Roman" w:hAnsi="宋体"/>
                <w:szCs w:val="20"/>
                <w:lang w:eastAsia="zh-CN"/>
              </w:rPr>
              <w:t>知识讲解</w:t>
            </w:r>
            <w:r>
              <w:rPr>
                <w:rFonts w:hint="eastAsia" w:ascii="Times New Roman" w:hAnsi="宋体"/>
                <w:szCs w:val="20"/>
              </w:rPr>
              <w:t>（40min）--</w:t>
            </w:r>
            <w:r>
              <w:rPr>
                <w:rFonts w:hint="eastAsia" w:ascii="Times New Roman" w:hAnsi="宋体"/>
                <w:szCs w:val="20"/>
                <w:lang w:eastAsia="zh-CN"/>
              </w:rPr>
              <w:t>课堂小结</w:t>
            </w:r>
            <w:r>
              <w:rPr>
                <w:rFonts w:hint="eastAsia" w:ascii="Times New Roman" w:hAnsi="宋体"/>
                <w:szCs w:val="20"/>
              </w:rPr>
              <w:t>（3min）</w:t>
            </w:r>
            <w:r>
              <w:rPr>
                <w:rFonts w:hint="eastAsia" w:ascii="Times New Roman" w:hAnsi="宋体"/>
                <w:szCs w:val="20"/>
                <w:lang w:val="en-US" w:eastAsia="zh-CN"/>
              </w:rPr>
              <w:t>--作业布置（2min）</w:t>
            </w:r>
          </w:p>
          <w:p>
            <w:pPr>
              <w:keepNext w:val="0"/>
              <w:keepLines w:val="0"/>
              <w:suppressLineNumbers w:val="0"/>
              <w:spacing w:before="0" w:beforeAutospacing="0" w:after="0" w:afterAutospacing="0" w:line="264" w:lineRule="auto"/>
              <w:ind w:left="0" w:right="0" w:hanging="8"/>
              <w:rPr>
                <w:rFonts w:hint="eastAsia" w:ascii="Times New Roman" w:hAnsi="宋体"/>
                <w:szCs w:val="20"/>
              </w:rPr>
            </w:pPr>
            <w:r>
              <w:rPr>
                <w:rFonts w:hint="eastAsia" w:ascii="Times New Roman" w:hAnsi="宋体"/>
                <w:kern w:val="0"/>
                <w:szCs w:val="20"/>
              </w:rPr>
              <w:t>第</w:t>
            </w:r>
            <w:r>
              <w:rPr>
                <w:rFonts w:hint="default" w:ascii="Times New Roman" w:hAnsi="宋体"/>
                <w:kern w:val="0"/>
                <w:szCs w:val="20"/>
              </w:rPr>
              <w:t>3</w:t>
            </w:r>
            <w:r>
              <w:rPr>
                <w:rFonts w:hint="eastAsia" w:ascii="Times New Roman" w:hAnsi="宋体"/>
                <w:kern w:val="0"/>
                <w:szCs w:val="20"/>
              </w:rPr>
              <w:t>节课：</w:t>
            </w:r>
            <w:r>
              <w:rPr>
                <w:rFonts w:hint="eastAsia" w:ascii="Times New Roman" w:hAnsi="宋体"/>
                <w:szCs w:val="20"/>
                <w:lang w:eastAsia="zh-CN"/>
              </w:rPr>
              <w:t>知识讲解</w:t>
            </w:r>
            <w:r>
              <w:rPr>
                <w:rFonts w:hint="eastAsia" w:ascii="Times New Roman" w:hAnsi="宋体"/>
                <w:szCs w:val="20"/>
              </w:rPr>
              <w:t>（40min）--</w:t>
            </w:r>
            <w:r>
              <w:rPr>
                <w:rFonts w:hint="eastAsia" w:ascii="Times New Roman" w:hAnsi="宋体"/>
                <w:szCs w:val="20"/>
                <w:lang w:eastAsia="zh-CN"/>
              </w:rPr>
              <w:t>课堂小结</w:t>
            </w:r>
            <w:r>
              <w:rPr>
                <w:rFonts w:hint="eastAsia" w:ascii="Times New Roman" w:hAnsi="宋体"/>
                <w:szCs w:val="20"/>
              </w:rPr>
              <w:t>（3min）--</w:t>
            </w:r>
            <w:r>
              <w:rPr>
                <w:rFonts w:hint="eastAsia" w:ascii="Times New Roman" w:hAnsi="宋体"/>
                <w:szCs w:val="20"/>
                <w:lang w:eastAsia="zh-CN"/>
              </w:rPr>
              <w:t>作业布置</w:t>
            </w:r>
            <w:r>
              <w:rPr>
                <w:rFonts w:hint="eastAsia" w:ascii="Times New Roman" w:hAnsi="宋体"/>
                <w:szCs w:val="20"/>
              </w:rPr>
              <w:t>（2min）</w:t>
            </w:r>
          </w:p>
          <w:p>
            <w:pPr>
              <w:keepNext w:val="0"/>
              <w:keepLines w:val="0"/>
              <w:suppressLineNumbers w:val="0"/>
              <w:spacing w:before="0" w:beforeAutospacing="0" w:after="0" w:afterAutospacing="0" w:line="264" w:lineRule="auto"/>
              <w:ind w:left="0" w:right="0" w:hanging="8"/>
              <w:rPr>
                <w:rFonts w:hint="default" w:ascii="Times New Roman" w:hAnsi="宋体"/>
                <w:szCs w:val="20"/>
              </w:rPr>
            </w:pPr>
            <w:r>
              <w:rPr>
                <w:rFonts w:hint="default" w:ascii="Times New Roman" w:hAnsi="宋体"/>
                <w:szCs w:val="20"/>
              </w:rPr>
              <w:t>第</w:t>
            </w:r>
            <w:r>
              <w:rPr>
                <w:rFonts w:hint="eastAsia" w:ascii="Times New Roman" w:hAnsi="宋体"/>
                <w:szCs w:val="20"/>
                <w:lang w:val="en-US" w:eastAsia="zh-CN"/>
              </w:rPr>
              <w:t>4</w:t>
            </w:r>
            <w:r>
              <w:rPr>
                <w:rFonts w:hint="default" w:ascii="Times New Roman" w:hAnsi="宋体"/>
                <w:szCs w:val="20"/>
              </w:rPr>
              <w:t>节课：知识讲解（40min）--课堂小结（3min）--作业布置（2min）</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Times New Roman"/>
                <w:b/>
                <w:bCs w:val="0"/>
                <w:color w:val="C00000"/>
                <w:szCs w:val="24"/>
              </w:rPr>
            </w:pPr>
            <w:r>
              <w:rPr>
                <w:rFonts w:hint="eastAsia" w:ascii="Times New Roman" w:hAnsi="Times New Roman"/>
                <w:b/>
                <w:bCs w:val="0"/>
                <w:color w:val="C00000"/>
                <w:szCs w:val="24"/>
              </w:rPr>
              <w:t>教学过程</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center"/>
              <w:rPr>
                <w:rFonts w:hint="default" w:ascii="Times New Roman" w:hAnsi="Times New Roman"/>
                <w:b/>
                <w:bCs w:val="0"/>
                <w:color w:val="C00000"/>
                <w:szCs w:val="20"/>
              </w:rPr>
            </w:pPr>
            <w:r>
              <w:rPr>
                <w:rFonts w:hint="eastAsia" w:ascii="Times New Roman" w:hAnsi="Times New Roman"/>
                <w:b/>
                <w:bCs w:val="0"/>
                <w:color w:val="C00000"/>
                <w:szCs w:val="24"/>
              </w:rPr>
              <w:t>主 要 教 学 内 容 及 步 骤</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center"/>
              <w:rPr>
                <w:rFonts w:hint="default" w:ascii="Times New Roman" w:hAnsi="Times New Roman"/>
                <w:b/>
                <w:bCs w:val="0"/>
                <w:color w:val="C00000"/>
                <w:szCs w:val="20"/>
              </w:rPr>
            </w:pPr>
            <w:r>
              <w:rPr>
                <w:rFonts w:hint="default" w:ascii="Times New Roman" w:hAnsi="Times New Roman"/>
                <w:b/>
                <w:bCs w:val="0"/>
                <w:color w:val="C00000"/>
                <w:szCs w:val="20"/>
              </w:rPr>
              <w:t>设计意图</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eastAsia" w:ascii="Times New Roman" w:hAnsi="Times New Roman"/>
                <w:b/>
                <w:szCs w:val="24"/>
                <w:lang w:eastAsia="zh-CN"/>
              </w:rPr>
            </w:pPr>
            <w:r>
              <w:rPr>
                <w:rFonts w:hint="eastAsia" w:ascii="Times New Roman" w:hAnsi="Times New Roman"/>
                <w:b/>
                <w:szCs w:val="24"/>
                <w:lang w:eastAsia="zh-CN"/>
              </w:rPr>
              <w:t>考勤</w:t>
            </w:r>
          </w:p>
          <w:p>
            <w:pPr>
              <w:keepNext w:val="0"/>
              <w:keepLines w:val="0"/>
              <w:suppressLineNumbers w:val="0"/>
              <w:spacing w:before="0" w:beforeAutospacing="0" w:after="0" w:afterAutospacing="0" w:line="264" w:lineRule="auto"/>
              <w:ind w:left="0" w:right="0" w:hanging="8"/>
              <w:jc w:val="center"/>
              <w:rPr>
                <w:rFonts w:hint="eastAsia" w:ascii="Times New Roman" w:hAnsi="Times New Roman"/>
                <w:b/>
                <w:szCs w:val="24"/>
                <w:lang w:eastAsia="zh-CN"/>
              </w:rPr>
            </w:pPr>
            <w:r>
              <w:rPr>
                <w:rFonts w:hint="eastAsia" w:ascii="Times New Roman" w:hAnsi="Times New Roman"/>
                <w:b/>
                <w:szCs w:val="24"/>
                <w:lang w:eastAsia="zh-CN"/>
              </w:rPr>
              <w:t>（</w:t>
            </w:r>
            <w:r>
              <w:rPr>
                <w:rFonts w:hint="eastAsia" w:ascii="Times New Roman" w:hAnsi="Times New Roman"/>
                <w:b/>
                <w:szCs w:val="24"/>
                <w:lang w:val="en-US" w:eastAsia="zh-CN"/>
              </w:rPr>
              <w:t>2min</w:t>
            </w:r>
            <w:r>
              <w:rPr>
                <w:rFonts w:hint="eastAsia" w:ascii="Times New Roman" w:hAnsi="Times New Roman"/>
                <w:b/>
                <w:szCs w:val="24"/>
                <w:lang w:eastAsia="zh-CN"/>
              </w:rPr>
              <w:t>）</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color w:val="C00000"/>
                <w:szCs w:val="24"/>
              </w:rPr>
            </w:pPr>
            <w:r>
              <w:rPr>
                <w:rFonts w:hint="eastAsia" w:ascii="Times New Roman" w:hAnsi="Times New Roman"/>
                <w:color w:val="C00000"/>
                <w:szCs w:val="24"/>
              </w:rPr>
              <w:t>■</w:t>
            </w:r>
            <w:r>
              <w:rPr>
                <w:rFonts w:hint="eastAsia" w:ascii="Times New Roman" w:hAnsi="Times New Roman"/>
                <w:color w:val="C00000"/>
                <w:szCs w:val="24"/>
                <w:lang w:eastAsia="zh-CN"/>
              </w:rPr>
              <w:t>【教师】</w:t>
            </w:r>
            <w:r>
              <w:rPr>
                <w:rFonts w:hint="eastAsia" w:ascii="Times New Roman" w:hAnsi="Times New Roman"/>
                <w:color w:val="C00000"/>
                <w:szCs w:val="24"/>
              </w:rPr>
              <w:t>清点上课人数，记录好考勤</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szCs w:val="24"/>
              </w:rPr>
            </w:pPr>
            <w:r>
              <w:rPr>
                <w:rFonts w:hint="eastAsia" w:ascii="Times New Roman" w:hAnsi="Times New Roman"/>
                <w:color w:val="548235" w:themeColor="accent6" w:themeShade="BF"/>
                <w:szCs w:val="24"/>
              </w:rPr>
              <w:t>■</w:t>
            </w:r>
            <w:r>
              <w:rPr>
                <w:rFonts w:hint="eastAsia" w:ascii="Times New Roman" w:hAnsi="Times New Roman"/>
                <w:color w:val="548235" w:themeColor="accent6" w:themeShade="BF"/>
                <w:szCs w:val="24"/>
                <w:lang w:eastAsia="zh-CN"/>
              </w:rPr>
              <w:t>【学生】</w:t>
            </w:r>
            <w:r>
              <w:rPr>
                <w:rFonts w:hint="eastAsia" w:ascii="Times New Roman" w:hAnsi="Times New Roman"/>
                <w:color w:val="548235" w:themeColor="accent6" w:themeShade="BF"/>
                <w:szCs w:val="24"/>
              </w:rPr>
              <w:t>班干部报请假人员及原因</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center"/>
              <w:rPr>
                <w:rFonts w:hint="default" w:ascii="Times New Roman" w:hAnsi="Times New Roman"/>
                <w:szCs w:val="20"/>
              </w:rPr>
            </w:pPr>
            <w:r>
              <w:rPr>
                <w:rFonts w:hint="eastAsia" w:ascii="Times New Roman" w:hAnsi="Times New Roman"/>
                <w:szCs w:val="20"/>
              </w:rPr>
              <w:t>培养学生的组织纪律性,掌握学生的出勤情况</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pPr>
              <w:keepNext w:val="0"/>
              <w:keepLines w:val="0"/>
              <w:suppressLineNumbers w:val="0"/>
              <w:spacing w:before="0" w:beforeAutospacing="0" w:after="0" w:afterAutospacing="0" w:line="264" w:lineRule="auto"/>
              <w:ind w:left="0" w:right="0" w:hanging="8"/>
              <w:jc w:val="center"/>
              <w:rPr>
                <w:rFonts w:hint="default" w:ascii="Times New Roman" w:hAnsi="Times New Roman"/>
                <w:b/>
                <w:szCs w:val="24"/>
              </w:rPr>
            </w:pPr>
            <w:r>
              <w:rPr>
                <w:rFonts w:hint="default" w:ascii="Times New Roman" w:hAnsi="Times New Roman"/>
                <w:szCs w:val="24"/>
              </w:rPr>
              <w:t>（</w:t>
            </w:r>
            <w:r>
              <w:rPr>
                <w:rFonts w:hint="eastAsia" w:ascii="Times New Roman" w:hAnsi="Times New Roman"/>
                <w:szCs w:val="24"/>
                <w:lang w:val="en-US" w:eastAsia="zh-CN"/>
              </w:rPr>
              <w:t>40</w:t>
            </w:r>
            <w:r>
              <w:rPr>
                <w:rFonts w:hint="eastAsia" w:ascii="Times New Roman" w:hAnsi="Times New Roman"/>
                <w:szCs w:val="24"/>
              </w:rPr>
              <w:t>min</w:t>
            </w:r>
            <w:r>
              <w:rPr>
                <w:rFonts w:hint="default" w:ascii="Times New Roman" w:hAnsi="Times New Roman"/>
                <w:szCs w:val="24"/>
              </w:rPr>
              <w:t>）</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380" w:lineRule="exact"/>
              <w:ind w:left="0" w:right="0"/>
              <w:rPr>
                <w:rFonts w:hint="eastAsia" w:ascii="Times New Roman" w:hAnsi="Times New Roman"/>
                <w:b/>
                <w:color w:val="C00000"/>
                <w:lang w:eastAsia="zh-CN"/>
              </w:rPr>
            </w:pPr>
            <w:r>
              <w:rPr>
                <w:rFonts w:hint="eastAsia" w:ascii="Times New Roman" w:hAnsi="Times New Roman"/>
                <w:b/>
                <w:color w:val="C00000"/>
              </w:rPr>
              <w:t>【教师】</w:t>
            </w:r>
            <w:r>
              <w:rPr>
                <w:rFonts w:hint="eastAsia" w:ascii="Times New Roman" w:hAnsi="Times New Roman"/>
                <w:b w:val="0"/>
                <w:bCs/>
                <w:color w:val="C00000"/>
                <w:lang w:val="en-US" w:eastAsia="zh-CN"/>
              </w:rPr>
              <w:t>讲解不定积分的概念与性质</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2" w:firstLineChars="200"/>
              <w:jc w:val="left"/>
              <w:textAlignment w:val="auto"/>
              <w:rPr>
                <w:rFonts w:hint="eastAsia" w:ascii="Times New Roman" w:hAnsi="Times New Roman"/>
                <w:b/>
                <w:color w:val="000000" w:themeColor="text1"/>
                <w:lang w:eastAsia="zh-CN"/>
                <w14:textFill>
                  <w14:solidFill>
                    <w14:schemeClr w14:val="tx1"/>
                  </w14:solidFill>
                </w14:textFill>
              </w:rPr>
            </w:pPr>
            <w:r>
              <w:rPr>
                <w:rFonts w:hint="eastAsia" w:ascii="Times New Roman" w:hAnsi="Times New Roman"/>
                <w:b/>
                <w:color w:val="000000" w:themeColor="text1"/>
                <w:lang w:eastAsia="zh-CN"/>
                <w14:textFill>
                  <w14:solidFill>
                    <w14:schemeClr w14:val="tx1"/>
                  </w14:solidFill>
                </w14:textFill>
              </w:rPr>
              <w:t>一、原函数的概念</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left"/>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从微分学知道:若已知曲线方程y=f(x),则可求出该曲线在任一点x处的切线的斜率k=f'(x).</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left"/>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例如,曲线y=x</w:t>
            </w:r>
            <w:r>
              <w:rPr>
                <w:rFonts w:hint="eastAsia" w:ascii="宋体" w:hAnsi="宋体" w:eastAsia="宋体" w:cs="宋体"/>
                <w:b w:val="0"/>
                <w:bCs/>
                <w:color w:val="000000" w:themeColor="text1"/>
                <w:vertAlign w:val="superscript"/>
                <w:lang w:eastAsia="zh-CN"/>
                <w14:textFill>
                  <w14:solidFill>
                    <w14:schemeClr w14:val="tx1"/>
                  </w14:solidFill>
                </w14:textFill>
              </w:rPr>
              <w:t>2</w:t>
            </w:r>
            <w:r>
              <w:rPr>
                <w:rFonts w:hint="eastAsia" w:ascii="宋体" w:hAnsi="宋体" w:eastAsia="宋体" w:cs="宋体"/>
                <w:b w:val="0"/>
                <w:bCs/>
                <w:color w:val="000000" w:themeColor="text1"/>
                <w:lang w:eastAsia="zh-CN"/>
                <w14:textFill>
                  <w14:solidFill>
                    <w14:schemeClr w14:val="tx1"/>
                  </w14:solidFill>
                </w14:textFill>
              </w:rPr>
              <w:t>在点x处的切线的斜率k=2x.</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left"/>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现在要解决其逆问题:已知曲线上任意一点x的切线的斜率,要 求该曲线的方程.</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left"/>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为此,我们引进原函数的概念.</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2" w:firstLineChars="200"/>
              <w:jc w:val="left"/>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bCs w:val="0"/>
                <w:color w:val="000000" w:themeColor="text1"/>
                <w:lang w:eastAsia="zh-CN"/>
                <w14:textFill>
                  <w14:solidFill>
                    <w14:schemeClr w14:val="tx1"/>
                  </w14:solidFill>
                </w14:textFill>
              </w:rPr>
              <w:t xml:space="preserve">定义 1 </w:t>
            </w:r>
            <w:r>
              <w:rPr>
                <w:rFonts w:hint="eastAsia" w:ascii="宋体" w:hAnsi="宋体" w:eastAsia="宋体" w:cs="宋体"/>
                <w:b w:val="0"/>
                <w:bCs/>
                <w:color w:val="000000" w:themeColor="text1"/>
                <w:lang w:eastAsia="zh-CN"/>
                <w14:textFill>
                  <w14:solidFill>
                    <w14:schemeClr w14:val="tx1"/>
                  </w14:solidFill>
                </w14:textFill>
              </w:rPr>
              <w:t xml:space="preserve">  设f(x)是定义在区间I上的函数,若存在函数F(x),使得对任意x</w:t>
            </w:r>
            <w:r>
              <w:rPr>
                <w:rFonts w:hint="eastAsia" w:ascii="微软雅黑" w:hAnsi="微软雅黑" w:eastAsia="微软雅黑" w:cs="微软雅黑"/>
                <w:b w:val="0"/>
                <w:bCs/>
                <w:color w:val="000000" w:themeColor="text1"/>
                <w:lang w:eastAsia="zh-CN"/>
                <w14:textFill>
                  <w14:solidFill>
                    <w14:schemeClr w14:val="tx1"/>
                  </w14:solidFill>
                </w14:textFill>
              </w:rPr>
              <w:t>∈</w:t>
            </w:r>
            <w:r>
              <w:rPr>
                <w:rFonts w:hint="eastAsia" w:ascii="宋体" w:hAnsi="宋体" w:eastAsia="宋体" w:cs="宋体"/>
                <w:b w:val="0"/>
                <w:bCs/>
                <w:color w:val="000000" w:themeColor="text1"/>
                <w:lang w:eastAsia="zh-CN"/>
                <w14:textFill>
                  <w14:solidFill>
                    <w14:schemeClr w14:val="tx1"/>
                  </w14:solidFill>
                </w14:textFill>
              </w:rPr>
              <w:t>I均有</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center"/>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F'(x)= f(x)或 dF(x)= f(x)dx,</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left"/>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则称F(x)为 f(x)在区间I上的原函数.</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left"/>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例如,因为(sinx)'= cosx,故 sinx是cosx的一个原函数.</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left"/>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因为(x</w:t>
            </w:r>
            <w:r>
              <w:rPr>
                <w:rFonts w:hint="eastAsia" w:ascii="宋体" w:hAnsi="宋体" w:eastAsia="宋体" w:cs="宋体"/>
                <w:b w:val="0"/>
                <w:bCs/>
                <w:color w:val="000000" w:themeColor="text1"/>
                <w:vertAlign w:val="superscript"/>
                <w:lang w:eastAsia="zh-CN"/>
                <w14:textFill>
                  <w14:solidFill>
                    <w14:schemeClr w14:val="tx1"/>
                  </w14:solidFill>
                </w14:textFill>
              </w:rPr>
              <w:t>2</w:t>
            </w:r>
            <w:r>
              <w:rPr>
                <w:rFonts w:hint="eastAsia" w:ascii="宋体" w:hAnsi="宋体" w:eastAsia="宋体" w:cs="宋体"/>
                <w:b w:val="0"/>
                <w:bCs/>
                <w:color w:val="000000" w:themeColor="text1"/>
                <w:lang w:eastAsia="zh-CN"/>
                <w14:textFill>
                  <w14:solidFill>
                    <w14:schemeClr w14:val="tx1"/>
                  </w14:solidFill>
                </w14:textFill>
              </w:rPr>
              <w:t>)'= 2x,故x</w:t>
            </w:r>
            <w:r>
              <w:rPr>
                <w:rFonts w:hint="eastAsia" w:ascii="宋体" w:hAnsi="宋体" w:eastAsia="宋体" w:cs="宋体"/>
                <w:b w:val="0"/>
                <w:bCs/>
                <w:color w:val="000000" w:themeColor="text1"/>
                <w:vertAlign w:val="superscript"/>
                <w:lang w:eastAsia="zh-CN"/>
                <w14:textFill>
                  <w14:solidFill>
                    <w14:schemeClr w14:val="tx1"/>
                  </w14:solidFill>
                </w14:textFill>
              </w:rPr>
              <w:t>2</w:t>
            </w:r>
            <w:r>
              <w:rPr>
                <w:rFonts w:hint="eastAsia" w:ascii="宋体" w:hAnsi="宋体" w:eastAsia="宋体" w:cs="宋体"/>
                <w:b w:val="0"/>
                <w:bCs/>
                <w:color w:val="000000" w:themeColor="text1"/>
                <w:lang w:eastAsia="zh-CN"/>
                <w14:textFill>
                  <w14:solidFill>
                    <w14:schemeClr w14:val="tx1"/>
                  </w14:solidFill>
                </w14:textFill>
              </w:rPr>
              <w:t>是 2x的一个原函数.</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left"/>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因为(x</w:t>
            </w:r>
            <w:r>
              <w:rPr>
                <w:rFonts w:hint="eastAsia" w:ascii="宋体" w:hAnsi="宋体" w:eastAsia="宋体" w:cs="宋体"/>
                <w:b w:val="0"/>
                <w:bCs/>
                <w:color w:val="000000" w:themeColor="text1"/>
                <w:vertAlign w:val="superscript"/>
                <w:lang w:eastAsia="zh-CN"/>
                <w14:textFill>
                  <w14:solidFill>
                    <w14:schemeClr w14:val="tx1"/>
                  </w14:solidFill>
                </w14:textFill>
              </w:rPr>
              <w:t>2</w:t>
            </w:r>
            <w:r>
              <w:rPr>
                <w:rFonts w:hint="eastAsia" w:ascii="宋体" w:hAnsi="宋体" w:eastAsia="宋体" w:cs="宋体"/>
                <w:b w:val="0"/>
                <w:bCs/>
                <w:color w:val="000000" w:themeColor="text1"/>
                <w:lang w:eastAsia="zh-CN"/>
                <w14:textFill>
                  <w14:solidFill>
                    <w14:schemeClr w14:val="tx1"/>
                  </w14:solidFill>
                </w14:textFill>
              </w:rPr>
              <w:t>+1)'=2x,故x</w:t>
            </w:r>
            <w:r>
              <w:rPr>
                <w:rFonts w:hint="eastAsia" w:ascii="宋体" w:hAnsi="宋体" w:eastAsia="宋体" w:cs="宋体"/>
                <w:b w:val="0"/>
                <w:bCs/>
                <w:color w:val="000000" w:themeColor="text1"/>
                <w:vertAlign w:val="superscript"/>
                <w:lang w:eastAsia="zh-CN"/>
                <w14:textFill>
                  <w14:solidFill>
                    <w14:schemeClr w14:val="tx1"/>
                  </w14:solidFill>
                </w14:textFill>
              </w:rPr>
              <w:t>2</w:t>
            </w:r>
            <w:r>
              <w:rPr>
                <w:rFonts w:hint="eastAsia" w:ascii="宋体" w:hAnsi="宋体" w:eastAsia="宋体" w:cs="宋体"/>
                <w:b w:val="0"/>
                <w:bCs/>
                <w:color w:val="000000" w:themeColor="text1"/>
                <w:lang w:eastAsia="zh-CN"/>
                <w14:textFill>
                  <w14:solidFill>
                    <w14:schemeClr w14:val="tx1"/>
                  </w14:solidFill>
                </w14:textFill>
              </w:rPr>
              <w:t>+1是2x的一个原函数.从上述后面两个例子可见:一个函数的原函数不是唯一的.</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left"/>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事实上 ,若F(x)为f(x)在区间I上的原函数 ,则有</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left"/>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F'(x)=f(x),[F(x)+C]'= f(x)(C为任意常数).</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left"/>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从而 ,F(x)+C也是f(x)在区间I上的原函数.</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left"/>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这表明一个函数的任意两个原函数之间相差一个常数.</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left"/>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设F(x)和G(x)都是f(x)的原函数 ,则</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left"/>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[F(x)-G(x)]'=F'(x)-G'(x)= f(x)- f(x)= 0,即 F(x)-G(x)=C(C为任意常数).</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2" w:firstLineChars="200"/>
              <w:jc w:val="left"/>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bCs w:val="0"/>
                <w:color w:val="000000" w:themeColor="text1"/>
                <w:lang w:eastAsia="zh-CN"/>
                <w14:textFill>
                  <w14:solidFill>
                    <w14:schemeClr w14:val="tx1"/>
                  </w14:solidFill>
                </w14:textFill>
              </w:rPr>
              <w:t>定理 1</w:t>
            </w:r>
            <w:r>
              <w:rPr>
                <w:rFonts w:hint="eastAsia" w:ascii="宋体" w:hAnsi="宋体" w:eastAsia="宋体" w:cs="宋体"/>
                <w:b w:val="0"/>
                <w:bCs/>
                <w:color w:val="000000" w:themeColor="text1"/>
                <w:lang w:eastAsia="zh-CN"/>
                <w14:textFill>
                  <w14:solidFill>
                    <w14:schemeClr w14:val="tx1"/>
                  </w14:solidFill>
                </w14:textFill>
              </w:rPr>
              <w:t xml:space="preserve">  区间 I上连续的函数一定有原函数.</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2" w:firstLineChars="200"/>
              <w:jc w:val="left"/>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bCs w:val="0"/>
                <w:color w:val="000000" w:themeColor="text1"/>
                <w:lang w:eastAsia="zh-CN"/>
                <w14:textFill>
                  <w14:solidFill>
                    <w14:schemeClr w14:val="tx1"/>
                  </w14:solidFill>
                </w14:textFill>
              </w:rPr>
              <w:t>注</w:t>
            </w:r>
            <w:r>
              <w:rPr>
                <w:rFonts w:hint="eastAsia" w:ascii="宋体" w:hAnsi="宋体" w:cs="宋体"/>
                <w:b/>
                <w:bCs w:val="0"/>
                <w:color w:val="000000" w:themeColor="text1"/>
                <w:lang w:eastAsia="zh-CN"/>
                <w14:textFill>
                  <w14:solidFill>
                    <w14:schemeClr w14:val="tx1"/>
                  </w14:solidFill>
                </w14:textFill>
              </w:rPr>
              <w:t>：</w:t>
            </w:r>
            <w:r>
              <w:rPr>
                <w:rFonts w:hint="eastAsia" w:ascii="宋体" w:hAnsi="宋体" w:eastAsia="宋体" w:cs="宋体"/>
                <w:b w:val="0"/>
                <w:bCs/>
                <w:color w:val="000000" w:themeColor="text1"/>
                <w:lang w:eastAsia="zh-CN"/>
                <w14:textFill>
                  <w14:solidFill>
                    <w14:schemeClr w14:val="tx1"/>
                  </w14:solidFill>
                </w14:textFill>
              </w:rPr>
              <w:t>求函数f(x)的原函数,实质上就是求它是由什么 函数求导得来的.一旦求得f(x)的一个原函数F(x),则其全体原函数为F(x)+C(C为任意常数).f(x)所有原函数组成一个函数族.</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2" w:firstLineChars="200"/>
              <w:jc w:val="left"/>
              <w:textAlignment w:val="auto"/>
              <w:rPr>
                <w:rFonts w:hint="eastAsia" w:ascii="宋体" w:hAnsi="宋体" w:eastAsia="宋体" w:cs="宋体"/>
                <w:b/>
                <w:bCs w:val="0"/>
                <w:color w:val="000000" w:themeColor="text1"/>
                <w:lang w:eastAsia="zh-CN"/>
                <w14:textFill>
                  <w14:solidFill>
                    <w14:schemeClr w14:val="tx1"/>
                  </w14:solidFill>
                </w14:textFill>
              </w:rPr>
            </w:pPr>
            <w:r>
              <w:rPr>
                <w:rFonts w:hint="eastAsia" w:ascii="宋体" w:hAnsi="宋体" w:eastAsia="宋体" w:cs="宋体"/>
                <w:b/>
                <w:bCs w:val="0"/>
                <w:color w:val="000000" w:themeColor="text1"/>
                <w:lang w:eastAsia="zh-CN"/>
                <w14:textFill>
                  <w14:solidFill>
                    <w14:schemeClr w14:val="tx1"/>
                  </w14:solidFill>
                </w14:textFill>
              </w:rPr>
              <w:t>二、不定积分的概念</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2" w:firstLineChars="200"/>
              <w:jc w:val="left"/>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bCs w:val="0"/>
                <w:color w:val="000000" w:themeColor="text1"/>
                <w:lang w:eastAsia="zh-CN"/>
                <w14:textFill>
                  <w14:solidFill>
                    <w14:schemeClr w14:val="tx1"/>
                  </w14:solidFill>
                </w14:textFill>
              </w:rPr>
              <w:t>定义 2</w:t>
            </w:r>
            <w:r>
              <w:rPr>
                <w:rFonts w:hint="eastAsia" w:ascii="宋体" w:hAnsi="宋体" w:eastAsia="宋体" w:cs="宋体"/>
                <w:b w:val="0"/>
                <w:bCs/>
                <w:color w:val="000000" w:themeColor="text1"/>
                <w:lang w:eastAsia="zh-CN"/>
                <w14:textFill>
                  <w14:solidFill>
                    <w14:schemeClr w14:val="tx1"/>
                  </w14:solidFill>
                </w14:textFill>
              </w:rPr>
              <w:t xml:space="preserve">  在区间I上的函数f(x),若存在原函数,则称 f(x)为可积函数,并将 f(x)的全体原函数记为</w:t>
            </w:r>
            <m:oMath>
              <m:nary>
                <m:naryPr>
                  <m:limLoc m:val="undOvr"/>
                  <m:subHide m:val="1"/>
                  <m:supHide m:val="1"/>
                  <m:ctrlPr>
                    <w:rPr>
                      <w:rFonts w:ascii="Cambria Math" w:hAnsi="Cambria Math" w:cs="宋体"/>
                      <w:bCs/>
                      <w:i/>
                      <w:color w:val="000000" w:themeColor="text1"/>
                      <w14:textFill>
                        <w14:solidFill>
                          <w14:schemeClr w14:val="tx1"/>
                        </w14:solidFill>
                      </w14:textFill>
                    </w:rPr>
                  </m:ctrlPr>
                </m:naryPr>
                <m:sub>
                  <m:ctrlPr>
                    <w:rPr>
                      <w:rFonts w:ascii="Cambria Math" w:hAnsi="Cambria Math" w:cs="宋体"/>
                      <w:bCs/>
                      <w:i/>
                      <w:color w:val="000000" w:themeColor="text1"/>
                      <w14:textFill>
                        <w14:solidFill>
                          <w14:schemeClr w14:val="tx1"/>
                        </w14:solidFill>
                      </w14:textFill>
                    </w:rPr>
                  </m:ctrlPr>
                </m:sub>
                <m:sup>
                  <m:ctrlPr>
                    <w:rPr>
                      <w:rFonts w:ascii="Cambria Math" w:hAnsi="Cambria Math" w:cs="宋体"/>
                      <w:bCs/>
                      <w:i/>
                      <w:color w:val="000000" w:themeColor="text1"/>
                      <w14:textFill>
                        <w14:solidFill>
                          <w14:schemeClr w14:val="tx1"/>
                        </w14:solidFill>
                      </w14:textFill>
                    </w:rPr>
                  </m:ctrlPr>
                </m:sup>
                <m:e>
                  <m:r>
                    <w:rPr>
                      <w:rFonts w:hint="eastAsia" w:ascii="Cambria Math" w:hAnsi="Cambria Math" w:cs="宋体"/>
                      <w:color w:val="000000" w:themeColor="text1"/>
                      <w14:textFill>
                        <w14:solidFill>
                          <w14:schemeClr w14:val="tx1"/>
                        </w14:solidFill>
                      </w14:textFill>
                    </w:rPr>
                    <m:t>f(x)dx</m:t>
                  </m:r>
                  <m:ctrlPr>
                    <w:rPr>
                      <w:rFonts w:ascii="Cambria Math" w:hAnsi="Cambria Math" w:cs="宋体"/>
                      <w:bCs/>
                      <w:i/>
                      <w:color w:val="000000" w:themeColor="text1"/>
                      <w14:textFill>
                        <w14:solidFill>
                          <w14:schemeClr w14:val="tx1"/>
                        </w14:solidFill>
                      </w14:textFill>
                    </w:rPr>
                  </m:ctrlPr>
                </m:e>
              </m:nary>
            </m:oMath>
            <w:r>
              <w:rPr>
                <w:rFonts w:hint="eastAsia" w:ascii="宋体" w:hAnsi="宋体" w:eastAsia="宋体" w:cs="宋体"/>
                <w:b w:val="0"/>
                <w:bCs/>
                <w:color w:val="000000" w:themeColor="text1"/>
                <w:lang w:eastAsia="zh-CN"/>
                <w14:textFill>
                  <w14:solidFill>
                    <w14:schemeClr w14:val="tx1"/>
                  </w14:solidFill>
                </w14:textFill>
              </w:rPr>
              <w:t>,称它是函数f(x)在区间I内的不定积分,其中∫称为积分符号,f(x)称为被积函数 ,x称为积分变量.</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left"/>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由定义知 ,若F(x)为 f(x)的原函数 ,则</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center"/>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f(x)dx= F(x)+C(C为积分常数).</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2" w:firstLineChars="200"/>
              <w:jc w:val="left"/>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bCs w:val="0"/>
                <w:color w:val="000000" w:themeColor="text1"/>
                <w:lang w:eastAsia="zh-CN"/>
                <w14:textFill>
                  <w14:solidFill>
                    <w14:schemeClr w14:val="tx1"/>
                  </w14:solidFill>
                </w14:textFill>
              </w:rPr>
              <w:t>注</w:t>
            </w:r>
            <w:r>
              <w:rPr>
                <w:rFonts w:hint="eastAsia" w:ascii="宋体" w:hAnsi="宋体" w:cs="宋体"/>
                <w:b/>
                <w:bCs w:val="0"/>
                <w:color w:val="000000" w:themeColor="text1"/>
                <w:lang w:eastAsia="zh-CN"/>
                <w14:textFill>
                  <w14:solidFill>
                    <w14:schemeClr w14:val="tx1"/>
                  </w14:solidFill>
                </w14:textFill>
              </w:rPr>
              <w:t>：</w:t>
            </w:r>
            <w:r>
              <w:rPr>
                <w:rFonts w:hint="eastAsia" w:ascii="宋体" w:hAnsi="宋体" w:eastAsia="宋体" w:cs="宋体"/>
                <w:b w:val="0"/>
                <w:bCs/>
                <w:color w:val="000000" w:themeColor="text1"/>
                <w:lang w:eastAsia="zh-CN"/>
                <w14:textFill>
                  <w14:solidFill>
                    <w14:schemeClr w14:val="tx1"/>
                  </w14:solidFill>
                </w14:textFill>
              </w:rPr>
              <w:t>1.函数f(x)的原函数的图像,称为f(x)的积分曲线.</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left"/>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2.函数f(x)的所有原函数的图像,称为f(x)积分曲线族.</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left"/>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3.函数f(x)的不定积分∫f(x)dx是一族积分曲线.这一族积分曲线可由其中任一条沿着y轴平行移动而得到.在每一条积分曲线上横坐标相同的点x处作切线,切线互相平行,其斜率都是 f(x).见图</w:t>
            </w:r>
            <w:r>
              <w:rPr>
                <w:rFonts w:hint="eastAsia" w:ascii="宋体" w:hAnsi="宋体" w:cs="宋体"/>
                <w:b w:val="0"/>
                <w:bCs/>
                <w:color w:val="000000" w:themeColor="text1"/>
                <w:lang w:val="en-US" w:eastAsia="zh-CN"/>
                <w14:textFill>
                  <w14:solidFill>
                    <w14:schemeClr w14:val="tx1"/>
                  </w14:solidFill>
                </w14:textFill>
              </w:rPr>
              <w:t>6-1</w:t>
            </w:r>
            <w:r>
              <w:rPr>
                <w:rFonts w:hint="eastAsia" w:ascii="宋体" w:hAnsi="宋体" w:eastAsia="宋体" w:cs="宋体"/>
                <w:b w:val="0"/>
                <w:bCs/>
                <w:color w:val="000000" w:themeColor="text1"/>
                <w:lang w:eastAsia="zh-CN"/>
                <w14:textFill>
                  <w14:solidFill>
                    <w14:schemeClr w14:val="tx1"/>
                  </w14:solidFill>
                </w14:textFill>
              </w:rPr>
              <w:t>.</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center"/>
              <w:textAlignment w:val="auto"/>
              <w:rPr>
                <w:rFonts w:hint="eastAsia" w:ascii="宋体" w:hAnsi="宋体" w:eastAsia="宋体" w:cs="宋体"/>
                <w:b w:val="0"/>
                <w:bCs/>
                <w:color w:val="000000" w:themeColor="text1"/>
                <w:lang w:eastAsia="zh-CN"/>
                <w14:textFill>
                  <w14:solidFill>
                    <w14:schemeClr w14:val="tx1"/>
                  </w14:solidFill>
                </w14:textFill>
              </w:rPr>
            </w:pPr>
            <w:r>
              <w:drawing>
                <wp:inline distT="0" distB="0" distL="114300" distR="114300">
                  <wp:extent cx="1630045" cy="1417955"/>
                  <wp:effectExtent l="0" t="0" r="8255" b="1079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1630045" cy="1417955"/>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left"/>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由定义知,求函数f(x)的不定积分,就是求f(x)的全体原函数.在∫f(x)dx中,积分号∫表示对函数f(x)实行求原函数的运算,故求不定积分的运算实质上就是求导(或求微分)运算的逆运算.</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2" w:firstLineChars="200"/>
              <w:jc w:val="left"/>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bCs w:val="0"/>
                <w:color w:val="000000" w:themeColor="text1"/>
                <w:lang w:eastAsia="zh-CN"/>
                <w14:textFill>
                  <w14:solidFill>
                    <w14:schemeClr w14:val="tx1"/>
                  </w14:solidFill>
                </w14:textFill>
              </w:rPr>
              <w:t>例</w:t>
            </w:r>
            <w:r>
              <w:rPr>
                <w:rFonts w:hint="eastAsia" w:ascii="宋体" w:hAnsi="宋体" w:eastAsia="宋体" w:cs="宋体"/>
                <w:b w:val="0"/>
                <w:bCs/>
                <w:color w:val="000000" w:themeColor="text1"/>
                <w:lang w:eastAsia="zh-CN"/>
                <w14:textFill>
                  <w14:solidFill>
                    <w14:schemeClr w14:val="tx1"/>
                  </w14:solidFill>
                </w14:textFill>
              </w:rPr>
              <w:t xml:space="preserve">  已知曲线y=f(x)在任一点x处的切线斜率为2x,且曲线通过点(1,2),求此曲线的方程.</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2" w:firstLineChars="200"/>
              <w:jc w:val="left"/>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bCs w:val="0"/>
                <w:color w:val="000000" w:themeColor="text1"/>
                <w:lang w:eastAsia="zh-CN"/>
                <w14:textFill>
                  <w14:solidFill>
                    <w14:schemeClr w14:val="tx1"/>
                  </w14:solidFill>
                </w14:textFill>
              </w:rPr>
              <w:t>解</w:t>
            </w:r>
            <w:r>
              <w:rPr>
                <w:rFonts w:hint="eastAsia" w:ascii="宋体" w:hAnsi="宋体" w:eastAsia="宋体" w:cs="宋体"/>
                <w:b w:val="0"/>
                <w:bCs/>
                <w:color w:val="000000" w:themeColor="text1"/>
                <w:lang w:eastAsia="zh-CN"/>
                <w14:textFill>
                  <w14:solidFill>
                    <w14:schemeClr w14:val="tx1"/>
                  </w14:solidFill>
                </w14:textFill>
              </w:rPr>
              <w:t xml:space="preserve">  根据题意知,</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center"/>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f'(x)= 2x,</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left"/>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即f(x)是2x的一个原函数,从而</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center"/>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f(x)=∫2xdx= x</w:t>
            </w:r>
            <w:r>
              <w:rPr>
                <w:rFonts w:hint="eastAsia" w:ascii="宋体" w:hAnsi="宋体" w:eastAsia="宋体" w:cs="宋体"/>
                <w:b w:val="0"/>
                <w:bCs/>
                <w:color w:val="000000" w:themeColor="text1"/>
                <w:vertAlign w:val="superscript"/>
                <w:lang w:eastAsia="zh-CN"/>
                <w14:textFill>
                  <w14:solidFill>
                    <w14:schemeClr w14:val="tx1"/>
                  </w14:solidFill>
                </w14:textFill>
              </w:rPr>
              <w:t>2</w:t>
            </w:r>
            <w:r>
              <w:rPr>
                <w:rFonts w:hint="eastAsia" w:ascii="宋体" w:hAnsi="宋体" w:eastAsia="宋体" w:cs="宋体"/>
                <w:b w:val="0"/>
                <w:bCs/>
                <w:color w:val="000000" w:themeColor="text1"/>
                <w:lang w:eastAsia="zh-CN"/>
                <w14:textFill>
                  <w14:solidFill>
                    <w14:schemeClr w14:val="tx1"/>
                  </w14:solidFill>
                </w14:textFill>
              </w:rPr>
              <w:t>+C,</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left"/>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由曲线通过点(1,2)得</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center"/>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2 = 1</w:t>
            </w:r>
            <w:r>
              <w:rPr>
                <w:rFonts w:hint="eastAsia" w:ascii="宋体" w:hAnsi="宋体" w:eastAsia="宋体" w:cs="宋体"/>
                <w:b w:val="0"/>
                <w:bCs/>
                <w:color w:val="000000" w:themeColor="text1"/>
                <w:vertAlign w:val="superscript"/>
                <w:lang w:eastAsia="zh-CN"/>
                <w14:textFill>
                  <w14:solidFill>
                    <w14:schemeClr w14:val="tx1"/>
                  </w14:solidFill>
                </w14:textFill>
              </w:rPr>
              <w:t>2</w:t>
            </w:r>
            <w:r>
              <w:rPr>
                <w:rFonts w:hint="eastAsia" w:ascii="宋体" w:hAnsi="宋体" w:eastAsia="宋体" w:cs="宋体"/>
                <w:b w:val="0"/>
                <w:bCs/>
                <w:color w:val="000000" w:themeColor="text1"/>
                <w:lang w:eastAsia="zh-CN"/>
                <w14:textFill>
                  <w14:solidFill>
                    <w14:schemeClr w14:val="tx1"/>
                  </w14:solidFill>
                </w14:textFill>
              </w:rPr>
              <w:t>+C,即C= 1,</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left"/>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故所求曲线方程为y= x2+1.</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2" w:firstLineChars="200"/>
              <w:jc w:val="left"/>
              <w:textAlignment w:val="auto"/>
              <w:rPr>
                <w:rFonts w:hint="eastAsia" w:ascii="宋体" w:hAnsi="宋体" w:eastAsia="宋体" w:cs="宋体"/>
                <w:b/>
                <w:bCs w:val="0"/>
                <w:color w:val="000000" w:themeColor="text1"/>
                <w:lang w:eastAsia="zh-CN"/>
                <w14:textFill>
                  <w14:solidFill>
                    <w14:schemeClr w14:val="tx1"/>
                  </w14:solidFill>
                </w14:textFill>
              </w:rPr>
            </w:pPr>
            <w:r>
              <w:rPr>
                <w:rFonts w:hint="eastAsia" w:ascii="宋体" w:hAnsi="宋体" w:eastAsia="宋体" w:cs="宋体"/>
                <w:b/>
                <w:bCs w:val="0"/>
                <w:color w:val="000000" w:themeColor="text1"/>
                <w:lang w:eastAsia="zh-CN"/>
                <w14:textFill>
                  <w14:solidFill>
                    <w14:schemeClr w14:val="tx1"/>
                  </w14:solidFill>
                </w14:textFill>
              </w:rPr>
              <w:t>三、基本积分表</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left"/>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根据不定积分的定义,由导数或微分基本公式,即可得到不定积分的基本公式.这里我们列出基本积分表,请务必熟记.</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left"/>
              <w:textAlignment w:val="auto"/>
            </w:pPr>
            <w:r>
              <w:drawing>
                <wp:inline distT="0" distB="0" distL="114300" distR="114300">
                  <wp:extent cx="3119120" cy="971550"/>
                  <wp:effectExtent l="0" t="0" r="508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3119120" cy="971550"/>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left"/>
              <w:textAlignment w:val="auto"/>
            </w:pPr>
            <w:r>
              <w:drawing>
                <wp:inline distT="0" distB="0" distL="114300" distR="114300">
                  <wp:extent cx="2846070" cy="254635"/>
                  <wp:effectExtent l="0" t="0" r="11430" b="1206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6"/>
                          <a:stretch>
                            <a:fillRect/>
                          </a:stretch>
                        </pic:blipFill>
                        <pic:spPr>
                          <a:xfrm>
                            <a:off x="0" y="0"/>
                            <a:ext cx="2846070" cy="254635"/>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left"/>
              <w:textAlignment w:val="auto"/>
              <w:rPr>
                <w:rFonts w:hint="eastAsia"/>
                <w:lang w:eastAsia="zh-CN"/>
              </w:rPr>
            </w:pPr>
            <w:r>
              <w:drawing>
                <wp:inline distT="0" distB="0" distL="114300" distR="114300">
                  <wp:extent cx="1229360" cy="239395"/>
                  <wp:effectExtent l="0" t="0" r="8890" b="825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7"/>
                          <a:stretch>
                            <a:fillRect/>
                          </a:stretch>
                        </pic:blipFill>
                        <pic:spPr>
                          <a:xfrm>
                            <a:off x="0" y="0"/>
                            <a:ext cx="1229360" cy="239395"/>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2" w:firstLineChars="200"/>
              <w:jc w:val="left"/>
              <w:textAlignment w:val="auto"/>
              <w:rPr>
                <w:rFonts w:hint="eastAsia" w:ascii="宋体" w:hAnsi="宋体" w:eastAsia="宋体" w:cs="宋体"/>
                <w:b/>
                <w:bCs w:val="0"/>
                <w:color w:val="000000" w:themeColor="text1"/>
                <w:lang w:eastAsia="zh-CN"/>
                <w14:textFill>
                  <w14:solidFill>
                    <w14:schemeClr w14:val="tx1"/>
                  </w14:solidFill>
                </w14:textFill>
              </w:rPr>
            </w:pPr>
            <w:r>
              <w:rPr>
                <w:rFonts w:hint="eastAsia" w:ascii="宋体" w:hAnsi="宋体" w:eastAsia="宋体" w:cs="宋体"/>
                <w:b/>
                <w:bCs w:val="0"/>
                <w:color w:val="000000" w:themeColor="text1"/>
                <w:lang w:eastAsia="zh-CN"/>
                <w14:textFill>
                  <w14:solidFill>
                    <w14:schemeClr w14:val="tx1"/>
                  </w14:solidFill>
                </w14:textFill>
              </w:rPr>
              <w:t>四、不定积分的性质</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right="0"/>
              <w:jc w:val="left"/>
              <w:textAlignment w:val="auto"/>
              <w:rPr>
                <w:rFonts w:hint="eastAsia" w:ascii="宋体" w:hAnsi="宋体" w:eastAsia="宋体" w:cs="宋体"/>
                <w:b w:val="0"/>
                <w:bCs/>
                <w:color w:val="000000" w:themeColor="text1"/>
                <w:lang w:eastAsia="zh-CN"/>
                <w14:textFill>
                  <w14:solidFill>
                    <w14:schemeClr w14:val="tx1"/>
                  </w14:solidFill>
                </w14:textFill>
              </w:rPr>
            </w:pP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left"/>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由不定积分的定义知,若F(x)为f(x)在区间I的原函数,即</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center"/>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F'(x)= f(x)或 dF(x)= f(x)dx,</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left"/>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则 f(x)在区间I内的不定积分为</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center"/>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∫f(x)dx= F(x)+C.</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left"/>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易见∫f(x)dx是f(x)的原函数 ,故有:</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2" w:firstLineChars="200"/>
              <w:jc w:val="left"/>
              <w:textAlignment w:val="auto"/>
            </w:pPr>
            <w:r>
              <w:rPr>
                <w:rFonts w:hint="eastAsia" w:ascii="宋体" w:hAnsi="宋体" w:cs="宋体"/>
                <w:b/>
                <w:bCs w:val="0"/>
                <w:color w:val="000000" w:themeColor="text1"/>
                <w:lang w:eastAsia="zh-CN"/>
                <w14:textFill>
                  <w14:solidFill>
                    <w14:schemeClr w14:val="tx1"/>
                  </w14:solidFill>
                </w14:textFill>
              </w:rPr>
              <w:t>性质</w:t>
            </w:r>
            <w:r>
              <w:rPr>
                <w:rFonts w:hint="eastAsia" w:ascii="宋体" w:hAnsi="宋体" w:cs="宋体"/>
                <w:b/>
                <w:bCs w:val="0"/>
                <w:color w:val="000000" w:themeColor="text1"/>
                <w:lang w:val="en-US" w:eastAsia="zh-CN"/>
                <w14:textFill>
                  <w14:solidFill>
                    <w14:schemeClr w14:val="tx1"/>
                  </w14:solidFill>
                </w14:textFill>
              </w:rPr>
              <w:t xml:space="preserve">1  </w:t>
            </w:r>
            <w:r>
              <w:drawing>
                <wp:inline distT="0" distB="0" distL="114300" distR="114300">
                  <wp:extent cx="1460500" cy="370205"/>
                  <wp:effectExtent l="0" t="0" r="6350" b="1079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8"/>
                          <a:stretch>
                            <a:fillRect/>
                          </a:stretch>
                        </pic:blipFill>
                        <pic:spPr>
                          <a:xfrm>
                            <a:off x="0" y="0"/>
                            <a:ext cx="1460500" cy="370205"/>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left"/>
              <w:textAlignment w:val="auto"/>
              <w:rPr>
                <w:rFonts w:hint="eastAsia" w:ascii="宋体" w:hAnsi="宋体" w:eastAsia="宋体" w:cs="宋体"/>
                <w:b w:val="0"/>
                <w:bCs/>
                <w:color w:val="000000" w:themeColor="text1"/>
                <w:lang w:val="en-US" w:eastAsia="zh-CN"/>
                <w14:textFill>
                  <w14:solidFill>
                    <w14:schemeClr w14:val="tx1"/>
                  </w14:solidFill>
                </w14:textFill>
              </w:rPr>
            </w:pPr>
            <w:r>
              <w:rPr>
                <w:rFonts w:hint="eastAsia"/>
                <w:lang w:eastAsia="zh-CN"/>
              </w:rPr>
              <w:t>或</w:t>
            </w:r>
            <w:r>
              <w:rPr>
                <w:rFonts w:hint="eastAsia"/>
                <w:lang w:val="en-US" w:eastAsia="zh-CN"/>
              </w:rPr>
              <w:t xml:space="preserve">   </w:t>
            </w:r>
            <w:r>
              <w:drawing>
                <wp:inline distT="0" distB="0" distL="114300" distR="114300">
                  <wp:extent cx="1447165" cy="337185"/>
                  <wp:effectExtent l="0" t="0" r="635" b="571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9"/>
                          <a:stretch>
                            <a:fillRect/>
                          </a:stretch>
                        </pic:blipFill>
                        <pic:spPr>
                          <a:xfrm>
                            <a:off x="0" y="0"/>
                            <a:ext cx="1447165" cy="337185"/>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left"/>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又由于F(x)是F'(x)的原函数 ,故有</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2" w:firstLineChars="200"/>
              <w:jc w:val="left"/>
              <w:textAlignment w:val="auto"/>
              <w:rPr>
                <w:rFonts w:hint="default" w:ascii="宋体" w:hAnsi="宋体" w:eastAsia="宋体" w:cs="宋体"/>
                <w:b w:val="0"/>
                <w:bCs/>
                <w:color w:val="000000" w:themeColor="text1"/>
                <w:lang w:val="en-US" w:eastAsia="zh-CN"/>
                <w14:textFill>
                  <w14:solidFill>
                    <w14:schemeClr w14:val="tx1"/>
                  </w14:solidFill>
                </w14:textFill>
              </w:rPr>
            </w:pPr>
            <w:r>
              <w:rPr>
                <w:rFonts w:hint="eastAsia" w:ascii="宋体" w:hAnsi="宋体" w:cs="宋体"/>
                <w:b/>
                <w:bCs w:val="0"/>
                <w:color w:val="000000" w:themeColor="text1"/>
                <w:lang w:eastAsia="zh-CN"/>
                <w14:textFill>
                  <w14:solidFill>
                    <w14:schemeClr w14:val="tx1"/>
                  </w14:solidFill>
                </w14:textFill>
              </w:rPr>
              <w:t>性质</w:t>
            </w:r>
            <w:r>
              <w:rPr>
                <w:rFonts w:hint="eastAsia" w:ascii="宋体" w:hAnsi="宋体" w:cs="宋体"/>
                <w:b/>
                <w:bCs w:val="0"/>
                <w:color w:val="000000" w:themeColor="text1"/>
                <w:lang w:val="en-US" w:eastAsia="zh-CN"/>
                <w14:textFill>
                  <w14:solidFill>
                    <w14:schemeClr w14:val="tx1"/>
                  </w14:solidFill>
                </w14:textFill>
              </w:rPr>
              <w:t>2</w:t>
            </w:r>
            <w:r>
              <w:rPr>
                <w:rFonts w:hint="eastAsia" w:ascii="宋体" w:hAnsi="宋体" w:cs="宋体"/>
                <w:b w:val="0"/>
                <w:bCs/>
                <w:color w:val="000000" w:themeColor="text1"/>
                <w:lang w:val="en-US" w:eastAsia="zh-CN"/>
                <w14:textFill>
                  <w14:solidFill>
                    <w14:schemeClr w14:val="tx1"/>
                  </w14:solidFill>
                </w14:textFill>
              </w:rPr>
              <w:t xml:space="preserve">  </w:t>
            </w:r>
            <w:r>
              <w:drawing>
                <wp:inline distT="0" distB="0" distL="114300" distR="114300">
                  <wp:extent cx="1263015" cy="269875"/>
                  <wp:effectExtent l="0" t="0" r="13335" b="1587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0"/>
                          <a:stretch>
                            <a:fillRect/>
                          </a:stretch>
                        </pic:blipFill>
                        <pic:spPr>
                          <a:xfrm>
                            <a:off x="0" y="0"/>
                            <a:ext cx="1263015" cy="269875"/>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left"/>
              <w:textAlignment w:val="auto"/>
              <w:rPr>
                <w:rFonts w:hint="default" w:ascii="宋体" w:hAnsi="宋体" w:eastAsia="宋体" w:cs="宋体"/>
                <w:b w:val="0"/>
                <w:bCs/>
                <w:color w:val="000000" w:themeColor="text1"/>
                <w:lang w:val="en-US" w:eastAsia="zh-CN"/>
                <w14:textFill>
                  <w14:solidFill>
                    <w14:schemeClr w14:val="tx1"/>
                  </w14:solidFill>
                </w14:textFill>
              </w:rPr>
            </w:pPr>
            <w:r>
              <w:rPr>
                <w:rFonts w:hint="eastAsia" w:ascii="宋体" w:hAnsi="宋体" w:cs="宋体"/>
                <w:b w:val="0"/>
                <w:bCs/>
                <w:color w:val="000000" w:themeColor="text1"/>
                <w:lang w:eastAsia="zh-CN"/>
                <w14:textFill>
                  <w14:solidFill>
                    <w14:schemeClr w14:val="tx1"/>
                  </w14:solidFill>
                </w14:textFill>
              </w:rPr>
              <w:t>或</w:t>
            </w:r>
            <w:r>
              <w:rPr>
                <w:rFonts w:hint="eastAsia" w:ascii="宋体" w:hAnsi="宋体" w:cs="宋体"/>
                <w:b w:val="0"/>
                <w:bCs/>
                <w:color w:val="000000" w:themeColor="text1"/>
                <w:lang w:val="en-US" w:eastAsia="zh-CN"/>
                <w14:textFill>
                  <w14:solidFill>
                    <w14:schemeClr w14:val="tx1"/>
                  </w14:solidFill>
                </w14:textFill>
              </w:rPr>
              <w:t xml:space="preserve">   </w:t>
            </w:r>
            <w:r>
              <w:drawing>
                <wp:inline distT="0" distB="0" distL="114300" distR="114300">
                  <wp:extent cx="1395095" cy="280035"/>
                  <wp:effectExtent l="0" t="0" r="14605" b="571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1"/>
                          <a:stretch>
                            <a:fillRect/>
                          </a:stretch>
                        </pic:blipFill>
                        <pic:spPr>
                          <a:xfrm>
                            <a:off x="0" y="0"/>
                            <a:ext cx="1395095" cy="280035"/>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2" w:firstLineChars="200"/>
              <w:jc w:val="left"/>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bCs w:val="0"/>
                <w:color w:val="000000" w:themeColor="text1"/>
                <w:lang w:eastAsia="zh-CN"/>
                <w14:textFill>
                  <w14:solidFill>
                    <w14:schemeClr w14:val="tx1"/>
                  </w14:solidFill>
                </w14:textFill>
              </w:rPr>
              <w:t>注</w:t>
            </w:r>
            <w:r>
              <w:rPr>
                <w:rFonts w:hint="eastAsia" w:ascii="宋体" w:hAnsi="宋体" w:cs="宋体"/>
                <w:b/>
                <w:bCs w:val="0"/>
                <w:color w:val="000000" w:themeColor="text1"/>
                <w:lang w:eastAsia="zh-CN"/>
                <w14:textFill>
                  <w14:solidFill>
                    <w14:schemeClr w14:val="tx1"/>
                  </w14:solidFill>
                </w14:textFill>
              </w:rPr>
              <w:t>：</w:t>
            </w:r>
            <w:r>
              <w:rPr>
                <w:rFonts w:hint="eastAsia" w:ascii="宋体" w:hAnsi="宋体" w:eastAsia="宋体" w:cs="宋体"/>
                <w:b w:val="0"/>
                <w:bCs/>
                <w:color w:val="000000" w:themeColor="text1"/>
                <w:lang w:eastAsia="zh-CN"/>
                <w14:textFill>
                  <w14:solidFill>
                    <w14:schemeClr w14:val="tx1"/>
                  </w14:solidFill>
                </w14:textFill>
              </w:rPr>
              <w:t>由上可见微分运算与积分运算是互逆的.两种运算在一起时</w:t>
            </w:r>
            <w:r>
              <w:rPr>
                <w:rFonts w:hint="eastAsia" w:ascii="宋体" w:hAnsi="宋体" w:cs="宋体"/>
                <w:b w:val="0"/>
                <w:bCs/>
                <w:color w:val="000000" w:themeColor="text1"/>
                <w:lang w:eastAsia="zh-CN"/>
                <w14:textFill>
                  <w14:solidFill>
                    <w14:schemeClr w14:val="tx1"/>
                  </w14:solidFill>
                </w14:textFill>
              </w:rPr>
              <w:t>，</w:t>
            </w:r>
            <w:r>
              <w:rPr>
                <w:rFonts w:hint="eastAsia" w:ascii="宋体" w:hAnsi="宋体" w:eastAsia="宋体" w:cs="宋体"/>
                <w:b w:val="0"/>
                <w:bCs/>
                <w:color w:val="000000" w:themeColor="text1"/>
                <w:lang w:eastAsia="zh-CN"/>
                <w14:textFill>
                  <w14:solidFill>
                    <w14:schemeClr w14:val="tx1"/>
                  </w14:solidFill>
                </w14:textFill>
              </w:rPr>
              <w:t>d∫完全抵消</w:t>
            </w:r>
            <w:r>
              <w:rPr>
                <w:rFonts w:hint="eastAsia" w:ascii="宋体" w:hAnsi="宋体" w:cs="宋体"/>
                <w:b w:val="0"/>
                <w:bCs/>
                <w:color w:val="000000" w:themeColor="text1"/>
                <w:lang w:eastAsia="zh-CN"/>
                <w14:textFill>
                  <w14:solidFill>
                    <w14:schemeClr w14:val="tx1"/>
                  </w14:solidFill>
                </w14:textFill>
              </w:rPr>
              <w:t>，</w:t>
            </w:r>
            <w:r>
              <w:rPr>
                <w:rFonts w:hint="eastAsia" w:ascii="宋体" w:hAnsi="宋体" w:eastAsia="宋体" w:cs="宋体"/>
                <w:b w:val="0"/>
                <w:bCs/>
                <w:color w:val="000000" w:themeColor="text1"/>
                <w:lang w:eastAsia="zh-CN"/>
                <w14:textFill>
                  <w14:solidFill>
                    <w14:schemeClr w14:val="tx1"/>
                  </w14:solidFill>
                </w14:textFill>
              </w:rPr>
              <w:t>∫d抵消后相差一常数.</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left"/>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利用微分运算法则和不定积分定义,可得下列运算</w:t>
            </w:r>
            <w:r>
              <w:rPr>
                <w:rFonts w:hint="eastAsia" w:ascii="宋体" w:hAnsi="宋体" w:cs="宋体"/>
                <w:b w:val="0"/>
                <w:bCs/>
                <w:color w:val="000000" w:themeColor="text1"/>
                <w:lang w:eastAsia="zh-CN"/>
                <w14:textFill>
                  <w14:solidFill>
                    <w14:schemeClr w14:val="tx1"/>
                  </w14:solidFill>
                </w14:textFill>
              </w:rPr>
              <w:t>性</w:t>
            </w:r>
            <w:r>
              <w:rPr>
                <w:rFonts w:hint="eastAsia" w:ascii="宋体" w:hAnsi="宋体" w:eastAsia="宋体" w:cs="宋体"/>
                <w:b w:val="0"/>
                <w:bCs/>
                <w:color w:val="000000" w:themeColor="text1"/>
                <w:lang w:eastAsia="zh-CN"/>
                <w14:textFill>
                  <w14:solidFill>
                    <w14:schemeClr w14:val="tx1"/>
                  </w14:solidFill>
                </w14:textFill>
              </w:rPr>
              <w:t>质:</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2" w:firstLineChars="200"/>
              <w:jc w:val="left"/>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bCs w:val="0"/>
                <w:color w:val="000000" w:themeColor="text1"/>
                <w:lang w:eastAsia="zh-CN"/>
                <w14:textFill>
                  <w14:solidFill>
                    <w14:schemeClr w14:val="tx1"/>
                  </w14:solidFill>
                </w14:textFill>
              </w:rPr>
              <w:t>性质 3</w:t>
            </w:r>
            <w:r>
              <w:rPr>
                <w:rFonts w:hint="eastAsia" w:ascii="宋体" w:hAnsi="宋体" w:eastAsia="宋体" w:cs="宋体"/>
                <w:b w:val="0"/>
                <w:bCs/>
                <w:color w:val="000000" w:themeColor="text1"/>
                <w:lang w:eastAsia="zh-CN"/>
                <w14:textFill>
                  <w14:solidFill>
                    <w14:schemeClr w14:val="tx1"/>
                  </w14:solidFill>
                </w14:textFill>
              </w:rPr>
              <w:t xml:space="preserve">  两函数代数和的不定积分,等于它们各自积分的代数和 ,即</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left"/>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∫[f(x)士g(x)]dx=∫f(x)dx士∫g(x)dx.</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left"/>
              <w:textAlignment w:val="auto"/>
              <w:rPr>
                <w:rFonts w:hint="eastAsia" w:ascii="宋体" w:hAnsi="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证明</w:t>
            </w:r>
            <w:r>
              <w:rPr>
                <w:rFonts w:hint="eastAsia" w:ascii="宋体" w:hAnsi="宋体" w:cs="宋体"/>
                <w:b w:val="0"/>
                <w:bCs/>
                <w:color w:val="000000" w:themeColor="text1"/>
                <w:lang w:eastAsia="zh-CN"/>
                <w14:textFill>
                  <w14:solidFill>
                    <w14:schemeClr w14:val="tx1"/>
                  </w14:solidFill>
                </w14:textFill>
              </w:rPr>
              <w:t>：</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left"/>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[∫f(x)dx士∫g(x)dx]'=[∫f(x)dx]'士[∫g(x)dx]'= f(x)士g(x).</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2" w:firstLineChars="200"/>
              <w:jc w:val="left"/>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bCs w:val="0"/>
                <w:color w:val="000000" w:themeColor="text1"/>
                <w:lang w:eastAsia="zh-CN"/>
                <w14:textFill>
                  <w14:solidFill>
                    <w14:schemeClr w14:val="tx1"/>
                  </w14:solidFill>
                </w14:textFill>
              </w:rPr>
              <w:t>注</w:t>
            </w:r>
            <w:r>
              <w:rPr>
                <w:rFonts w:hint="eastAsia" w:ascii="宋体" w:hAnsi="宋体" w:cs="宋体"/>
                <w:b/>
                <w:bCs w:val="0"/>
                <w:color w:val="000000" w:themeColor="text1"/>
                <w:lang w:eastAsia="zh-CN"/>
                <w14:textFill>
                  <w14:solidFill>
                    <w14:schemeClr w14:val="tx1"/>
                  </w14:solidFill>
                </w14:textFill>
              </w:rPr>
              <w:t>：</w:t>
            </w:r>
            <w:r>
              <w:rPr>
                <w:rFonts w:hint="eastAsia" w:ascii="宋体" w:hAnsi="宋体" w:eastAsia="宋体" w:cs="宋体"/>
                <w:b w:val="0"/>
                <w:bCs/>
                <w:color w:val="000000" w:themeColor="text1"/>
                <w:lang w:eastAsia="zh-CN"/>
                <w14:textFill>
                  <w14:solidFill>
                    <w14:schemeClr w14:val="tx1"/>
                  </w14:solidFill>
                </w14:textFill>
              </w:rPr>
              <w:t>此性质可推广到有限多个函数之和的情形.</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2" w:firstLineChars="200"/>
              <w:jc w:val="left"/>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bCs w:val="0"/>
                <w:color w:val="000000" w:themeColor="text1"/>
                <w:lang w:eastAsia="zh-CN"/>
                <w14:textFill>
                  <w14:solidFill>
                    <w14:schemeClr w14:val="tx1"/>
                  </w14:solidFill>
                </w14:textFill>
              </w:rPr>
              <w:t>性质 4</w:t>
            </w:r>
            <w:r>
              <w:rPr>
                <w:rFonts w:hint="eastAsia" w:ascii="宋体" w:hAnsi="宋体" w:eastAsia="宋体" w:cs="宋体"/>
                <w:b w:val="0"/>
                <w:bCs/>
                <w:color w:val="000000" w:themeColor="text1"/>
                <w:lang w:eastAsia="zh-CN"/>
                <w14:textFill>
                  <w14:solidFill>
                    <w14:schemeClr w14:val="tx1"/>
                  </w14:solidFill>
                </w14:textFill>
              </w:rPr>
              <w:t xml:space="preserve">  求不定积分时,非零常数因子可提到积分号外面,即</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left"/>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∫kf(x)dx=k∫f(x)dx(k≠ 0).</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2" w:firstLineChars="200"/>
              <w:jc w:val="left"/>
              <w:textAlignment w:val="auto"/>
              <w:rPr>
                <w:rFonts w:hint="eastAsia" w:ascii="宋体" w:hAnsi="宋体" w:cs="宋体"/>
                <w:b/>
                <w:bCs w:val="0"/>
                <w:color w:val="000000" w:themeColor="text1"/>
                <w:lang w:eastAsia="zh-CN"/>
                <w14:textFill>
                  <w14:solidFill>
                    <w14:schemeClr w14:val="tx1"/>
                  </w14:solidFill>
                </w14:textFill>
              </w:rPr>
            </w:pPr>
            <w:r>
              <w:rPr>
                <w:rFonts w:hint="eastAsia" w:ascii="宋体" w:hAnsi="宋体" w:eastAsia="宋体" w:cs="宋体"/>
                <w:b/>
                <w:bCs w:val="0"/>
                <w:color w:val="000000" w:themeColor="text1"/>
                <w:lang w:eastAsia="zh-CN"/>
                <w14:textFill>
                  <w14:solidFill>
                    <w14:schemeClr w14:val="tx1"/>
                  </w14:solidFill>
                </w14:textFill>
              </w:rPr>
              <w:t>证明</w:t>
            </w:r>
            <w:r>
              <w:rPr>
                <w:rFonts w:hint="eastAsia" w:ascii="宋体" w:hAnsi="宋体" w:cs="宋体"/>
                <w:b/>
                <w:bCs w:val="0"/>
                <w:color w:val="000000" w:themeColor="text1"/>
                <w:lang w:eastAsia="zh-CN"/>
                <w14:textFill>
                  <w14:solidFill>
                    <w14:schemeClr w14:val="tx1"/>
                  </w14:solidFill>
                </w14:textFill>
              </w:rPr>
              <w:t>：</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left"/>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[k∫f(x)dx]'=k[∫f(x)dx]'=kf(x)=[∫kf(x)dx]'.</w:t>
            </w:r>
          </w:p>
          <w:p>
            <w:pPr>
              <w:keepNext w:val="0"/>
              <w:keepLines w:val="0"/>
              <w:widowControl w:val="0"/>
              <w:suppressLineNumbers w:val="0"/>
              <w:autoSpaceDE w:val="0"/>
              <w:autoSpaceDN/>
              <w:spacing w:before="0" w:beforeAutospacing="0" w:after="0" w:afterAutospacing="0" w:line="360" w:lineRule="auto"/>
              <w:ind w:left="0" w:right="0"/>
              <w:jc w:val="left"/>
              <w:rPr>
                <w:rFonts w:hint="default" w:ascii="Times New Roman" w:hAnsi="Times New Roman"/>
                <w:b/>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left"/>
              <w:rPr>
                <w:rFonts w:hint="default" w:ascii="Times New Roman" w:hAnsi="Times New Roman"/>
                <w:b/>
                <w:szCs w:val="20"/>
              </w:rPr>
            </w:pPr>
            <w:r>
              <w:rPr>
                <w:rFonts w:hint="eastAsia" w:ascii="Times New Roman" w:hAnsi="Times New Roman"/>
                <w:b/>
                <w:szCs w:val="24"/>
                <w:lang w:eastAsia="zh-CN"/>
              </w:rPr>
              <w:t>讲解不定积分的概念与性质</w:t>
            </w:r>
            <w:r>
              <w:rPr>
                <w:rFonts w:hint="eastAsia" w:ascii="Times New Roman" w:hAnsi="Times New Roman"/>
                <w:b/>
                <w:szCs w:val="24"/>
              </w:rPr>
              <w:t>，</w:t>
            </w:r>
            <w:r>
              <w:rPr>
                <w:rFonts w:hint="eastAsia" w:ascii="Times New Roman" w:hAnsi="Times New Roman"/>
                <w:b/>
                <w:szCs w:val="24"/>
                <w:lang w:eastAsia="zh-CN"/>
              </w:rPr>
              <w:t>让学生更加了解，从而</w:t>
            </w:r>
            <w:r>
              <w:rPr>
                <w:rFonts w:hint="eastAsia" w:ascii="Times New Roman" w:hAnsi="Times New Roman"/>
                <w:b/>
                <w:szCs w:val="24"/>
              </w:rPr>
              <w:t>激发学生的学习欲望。</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4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rPr>
                <w:rFonts w:hint="default" w:ascii="Times New Roman" w:hAnsi="Times New Roman"/>
                <w:szCs w:val="24"/>
              </w:rPr>
            </w:pPr>
            <w:r>
              <w:rPr>
                <w:rFonts w:hint="eastAsia" w:ascii="微软雅黑" w:hAnsi="微软雅黑" w:eastAsia="微软雅黑"/>
                <w:b/>
                <w:sz w:val="24"/>
                <w:szCs w:val="24"/>
                <w:lang w:eastAsia="zh-CN"/>
              </w:rPr>
              <w:t>作业布置</w:t>
            </w:r>
            <w:r>
              <w:rPr>
                <w:rFonts w:hint="eastAsia" w:ascii="Times New Roman" w:hAnsi="Times New Roman"/>
                <w:b w:val="0"/>
                <w:bCs w:val="0"/>
                <w:szCs w:val="24"/>
              </w:rPr>
              <w:t>（</w:t>
            </w:r>
            <w:r>
              <w:rPr>
                <w:rFonts w:hint="eastAsia" w:ascii="Times New Roman" w:hAnsi="Times New Roman"/>
                <w:b w:val="0"/>
                <w:bCs w:val="0"/>
                <w:szCs w:val="24"/>
                <w:lang w:val="en-US" w:eastAsia="zh-CN"/>
              </w:rPr>
              <w:t>3</w:t>
            </w:r>
            <w:r>
              <w:rPr>
                <w:rFonts w:hint="eastAsia" w:ascii="Times New Roman" w:hAnsi="Times New Roman"/>
                <w:b w:val="0"/>
                <w:bCs w:val="0"/>
                <w:szCs w:val="24"/>
              </w:rPr>
              <w:t>min）</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rPr>
                <w:rFonts w:hint="eastAsia" w:ascii="宋体" w:hAnsi="宋体" w:eastAsia="宋体" w:cs="宋体"/>
                <w:b w:val="0"/>
                <w:bCs/>
                <w:color w:val="C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pPr>
              <w:keepNext w:val="0"/>
              <w:keepLines w:val="0"/>
              <w:suppressLineNumbers w:val="0"/>
              <w:spacing w:before="0" w:beforeAutospacing="0" w:after="0" w:afterAutospacing="0" w:line="264" w:lineRule="auto"/>
              <w:ind w:left="0" w:right="0" w:firstLine="420" w:firstLineChars="200"/>
              <w:rPr>
                <w:rFonts w:hint="eastAsia" w:hAnsi="宋体"/>
                <w:bCs/>
              </w:rPr>
            </w:pPr>
            <w:r>
              <w:rPr>
                <w:rFonts w:hint="eastAsia" w:hAnsi="宋体"/>
                <w:bCs/>
              </w:rPr>
              <w:t>一曲线通过点(e</w:t>
            </w:r>
            <w:r>
              <w:rPr>
                <w:rFonts w:hint="eastAsia" w:hAnsi="宋体"/>
                <w:bCs/>
                <w:vertAlign w:val="superscript"/>
              </w:rPr>
              <w:t>2</w:t>
            </w:r>
            <w:r>
              <w:rPr>
                <w:rFonts w:hint="eastAsia" w:hAnsi="宋体"/>
                <w:bCs/>
              </w:rPr>
              <w:t xml:space="preserve"> ,3),且任一点处切线的斜率等于该点横坐标的倒数,求该曲线的方程.</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left"/>
              <w:rPr>
                <w:rFonts w:hint="eastAsia" w:ascii="Times New Roman" w:hAnsi="Times New Roman"/>
                <w:b/>
                <w:szCs w:val="24"/>
              </w:rPr>
            </w:pPr>
            <w:r>
              <w:rPr>
                <w:rFonts w:hint="eastAsia" w:ascii="Times New Roman" w:hAnsi="Times New Roman"/>
                <w:b w:val="0"/>
                <w:bCs/>
                <w:szCs w:val="24"/>
              </w:rPr>
              <w:t>通过课后练习，使学生巩固所学新知识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5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pPr>
              <w:keepNext w:val="0"/>
              <w:keepLines w:val="0"/>
              <w:suppressLineNumbers w:val="0"/>
              <w:spacing w:before="0" w:beforeAutospacing="0" w:after="0" w:afterAutospacing="0" w:line="264" w:lineRule="auto"/>
              <w:ind w:left="0" w:right="0" w:hanging="8"/>
              <w:rPr>
                <w:rFonts w:hint="default" w:ascii="Times New Roman" w:hAnsi="Times New Roman"/>
                <w:b/>
                <w:szCs w:val="24"/>
              </w:rPr>
            </w:pPr>
            <w:r>
              <w:rPr>
                <w:rFonts w:hint="default" w:ascii="Times New Roman" w:hAnsi="Times New Roman"/>
                <w:szCs w:val="24"/>
              </w:rPr>
              <w:t>（40</w:t>
            </w:r>
            <w:r>
              <w:rPr>
                <w:rFonts w:hint="eastAsia" w:ascii="Times New Roman" w:hAnsi="Times New Roman"/>
                <w:szCs w:val="24"/>
              </w:rPr>
              <w:t>min）</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right="0"/>
              <w:jc w:val="both"/>
              <w:rPr>
                <w:rFonts w:hint="eastAsia" w:ascii="Times New Roman" w:hAnsi="Times New Roman" w:eastAsia="宋体" w:cs="Times New Roman"/>
                <w:b/>
                <w:bCs w:val="0"/>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cs="宋体"/>
                <w:b w:val="0"/>
                <w:bCs/>
                <w:color w:val="C00000"/>
                <w:kern w:val="2"/>
                <w:sz w:val="21"/>
                <w:szCs w:val="21"/>
                <w:lang w:val="en-US" w:eastAsia="zh-CN" w:bidi="ar"/>
              </w:rPr>
              <w:t>讲解直接积分法</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在求积分问题中,可以直接按积分基本公式和性质求出结果.但有时,被积函数常需要经过适当的恒等变形(包括代数和三角的恒等变形)设法化被积函数为和式,再利用积分的性质,然后按基本公式求出结果,这样的积分方法,叫作直接积分法.</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例 1</w:t>
            </w:r>
            <w:r>
              <w:rPr>
                <w:rFonts w:hint="eastAsia" w:ascii="宋体" w:hAnsi="宋体" w:eastAsia="宋体" w:cs="宋体"/>
                <w:b w:val="0"/>
                <w:bCs/>
                <w:color w:val="000000"/>
                <w:kern w:val="2"/>
                <w:sz w:val="21"/>
                <w:szCs w:val="21"/>
                <w:lang w:val="en-US" w:eastAsia="zh-CN" w:bidi="ar"/>
              </w:rPr>
              <w:t xml:space="preserve">  求不定积分∫(x</w:t>
            </w:r>
            <w:r>
              <w:rPr>
                <w:rFonts w:hint="eastAsia" w:ascii="宋体" w:hAnsi="宋体" w:eastAsia="宋体" w:cs="宋体"/>
                <w:b w:val="0"/>
                <w:bCs/>
                <w:color w:val="000000"/>
                <w:kern w:val="2"/>
                <w:sz w:val="21"/>
                <w:szCs w:val="21"/>
                <w:vertAlign w:val="superscript"/>
                <w:lang w:val="en-US" w:eastAsia="zh-CN" w:bidi="ar"/>
              </w:rPr>
              <w:t>2</w:t>
            </w:r>
            <w:r>
              <w:rPr>
                <w:rFonts w:hint="eastAsia" w:ascii="宋体" w:hAnsi="宋体" w:eastAsia="宋体" w:cs="宋体"/>
                <w:b w:val="0"/>
                <w:bCs/>
                <w:color w:val="000000"/>
                <w:kern w:val="2"/>
                <w:sz w:val="21"/>
                <w:szCs w:val="21"/>
                <w:lang w:val="en-US" w:eastAsia="zh-CN" w:bidi="ar"/>
              </w:rPr>
              <w:t xml:space="preserve"> +2x-7)dx.</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解</w:t>
            </w:r>
            <w:r>
              <w:rPr>
                <w:rFonts w:hint="eastAsia" w:ascii="宋体" w:hAnsi="宋体" w:eastAsia="宋体" w:cs="宋体"/>
                <w:b w:val="0"/>
                <w:bCs/>
                <w:color w:val="000000"/>
                <w:kern w:val="2"/>
                <w:sz w:val="21"/>
                <w:szCs w:val="21"/>
                <w:lang w:val="en-US" w:eastAsia="zh-CN" w:bidi="ar"/>
              </w:rPr>
              <w:t xml:space="preserve">  ∫(x</w:t>
            </w:r>
            <w:r>
              <w:rPr>
                <w:rFonts w:hint="eastAsia" w:ascii="宋体" w:hAnsi="宋体" w:eastAsia="宋体" w:cs="宋体"/>
                <w:b w:val="0"/>
                <w:bCs/>
                <w:color w:val="000000"/>
                <w:kern w:val="2"/>
                <w:sz w:val="21"/>
                <w:szCs w:val="21"/>
                <w:vertAlign w:val="superscript"/>
                <w:lang w:val="en-US" w:eastAsia="zh-CN" w:bidi="ar"/>
              </w:rPr>
              <w:t>2</w:t>
            </w:r>
            <w:r>
              <w:rPr>
                <w:rFonts w:hint="eastAsia" w:ascii="宋体" w:hAnsi="宋体" w:eastAsia="宋体" w:cs="宋体"/>
                <w:b w:val="0"/>
                <w:bCs/>
                <w:color w:val="000000"/>
                <w:kern w:val="2"/>
                <w:sz w:val="21"/>
                <w:szCs w:val="21"/>
                <w:lang w:val="en-US" w:eastAsia="zh-CN" w:bidi="ar"/>
              </w:rPr>
              <w:t xml:space="preserve"> +2x-7)dx=∫x</w:t>
            </w:r>
            <w:r>
              <w:rPr>
                <w:rFonts w:hint="eastAsia" w:ascii="宋体" w:hAnsi="宋体" w:eastAsia="宋体" w:cs="宋体"/>
                <w:b w:val="0"/>
                <w:bCs/>
                <w:color w:val="000000"/>
                <w:kern w:val="2"/>
                <w:sz w:val="21"/>
                <w:szCs w:val="21"/>
                <w:vertAlign w:val="superscript"/>
                <w:lang w:val="en-US" w:eastAsia="zh-CN" w:bidi="ar"/>
              </w:rPr>
              <w:t>2</w:t>
            </w:r>
            <w:r>
              <w:rPr>
                <w:rFonts w:hint="eastAsia" w:ascii="宋体" w:hAnsi="宋体" w:eastAsia="宋体" w:cs="宋体"/>
                <w:b w:val="0"/>
                <w:bCs/>
                <w:color w:val="000000"/>
                <w:kern w:val="2"/>
                <w:sz w:val="21"/>
                <w:szCs w:val="21"/>
                <w:lang w:val="en-US" w:eastAsia="zh-CN" w:bidi="ar"/>
              </w:rPr>
              <w:t>dx+∫2xdx-∫7dx=</w:t>
            </w:r>
            <w:r>
              <w:rPr>
                <w:rFonts w:hint="eastAsia" w:ascii="宋体" w:hAnsi="宋体" w:cs="宋体"/>
                <w:b w:val="0"/>
                <w:bCs/>
                <w:color w:val="000000"/>
                <w:kern w:val="2"/>
                <w:sz w:val="21"/>
                <w:szCs w:val="21"/>
                <w:lang w:val="en-US" w:eastAsia="zh-CN" w:bidi="ar"/>
              </w:rPr>
              <w:t xml:space="preserve"> </w:t>
            </w:r>
            <m:oMath>
              <m:f>
                <m:fPr>
                  <m:ctrlPr>
                    <w:rPr>
                      <w:rFonts w:ascii="Cambria Math" w:hAnsi="Cambria Math" w:cs="宋体"/>
                      <w:bCs/>
                      <w:i/>
                      <w:color w:val="000000"/>
                      <w:kern w:val="2"/>
                      <w:sz w:val="21"/>
                      <w:szCs w:val="21"/>
                      <w:lang w:val="en-US" w:bidi="ar"/>
                    </w:rPr>
                  </m:ctrlPr>
                </m:fPr>
                <m:num>
                  <m:sSup>
                    <m:sSupPr>
                      <m:ctrlPr>
                        <w:rPr>
                          <w:rFonts w:ascii="Cambria Math" w:hAnsi="Cambria Math" w:cs="宋体"/>
                          <w:bCs/>
                          <w:i/>
                          <w:color w:val="000000"/>
                          <w:kern w:val="2"/>
                          <w:sz w:val="21"/>
                          <w:szCs w:val="21"/>
                          <w:lang w:val="en-US" w:bidi="ar"/>
                        </w:rPr>
                      </m:ctrlPr>
                    </m:sSupPr>
                    <m:e>
                      <m:r>
                        <m:rPr/>
                        <w:rPr>
                          <w:rFonts w:hint="default" w:ascii="Cambria Math" w:hAnsi="Cambria Math" w:cs="宋体"/>
                          <w:color w:val="000000"/>
                          <w:kern w:val="2"/>
                          <w:sz w:val="21"/>
                          <w:szCs w:val="21"/>
                          <w:lang w:val="en-US" w:eastAsia="zh-CN" w:bidi="ar"/>
                        </w:rPr>
                        <m:t>x</m:t>
                      </m:r>
                      <m:ctrlPr>
                        <w:rPr>
                          <w:rFonts w:ascii="Cambria Math" w:hAnsi="Cambria Math" w:cs="宋体"/>
                          <w:bCs/>
                          <w:i/>
                          <w:color w:val="000000"/>
                          <w:kern w:val="2"/>
                          <w:sz w:val="21"/>
                          <w:szCs w:val="21"/>
                          <w:lang w:val="en-US" w:bidi="ar"/>
                        </w:rPr>
                      </m:ctrlPr>
                    </m:e>
                    <m:sup>
                      <m:r>
                        <m:rPr/>
                        <w:rPr>
                          <w:rFonts w:hint="default" w:ascii="Cambria Math" w:hAnsi="Cambria Math" w:cs="宋体"/>
                          <w:color w:val="000000"/>
                          <w:kern w:val="2"/>
                          <w:sz w:val="21"/>
                          <w:szCs w:val="21"/>
                          <w:lang w:val="en-US" w:eastAsia="zh-CN" w:bidi="ar"/>
                        </w:rPr>
                        <m:t>3</m:t>
                      </m:r>
                      <m:ctrlPr>
                        <w:rPr>
                          <w:rFonts w:ascii="Cambria Math" w:hAnsi="Cambria Math" w:cs="宋体"/>
                          <w:bCs/>
                          <w:i/>
                          <w:color w:val="000000"/>
                          <w:kern w:val="2"/>
                          <w:sz w:val="21"/>
                          <w:szCs w:val="21"/>
                          <w:lang w:val="en-US" w:bidi="ar"/>
                        </w:rPr>
                      </m:ctrlPr>
                    </m:sup>
                  </m:sSup>
                  <m:ctrlPr>
                    <w:rPr>
                      <w:rFonts w:ascii="Cambria Math" w:hAnsi="Cambria Math" w:cs="宋体"/>
                      <w:bCs/>
                      <w:i/>
                      <w:color w:val="000000"/>
                      <w:kern w:val="2"/>
                      <w:sz w:val="21"/>
                      <w:szCs w:val="21"/>
                      <w:lang w:val="en-US" w:bidi="ar"/>
                    </w:rPr>
                  </m:ctrlPr>
                </m:num>
                <m:den>
                  <m:r>
                    <m:rPr/>
                    <w:rPr>
                      <w:rFonts w:hint="default" w:ascii="Cambria Math" w:hAnsi="Cambria Math" w:cs="宋体"/>
                      <w:color w:val="000000"/>
                      <w:kern w:val="2"/>
                      <w:sz w:val="21"/>
                      <w:szCs w:val="21"/>
                      <w:lang w:val="en-US" w:eastAsia="zh-CN" w:bidi="ar"/>
                    </w:rPr>
                    <m:t>3</m:t>
                  </m:r>
                  <m:ctrlPr>
                    <w:rPr>
                      <w:rFonts w:ascii="Cambria Math" w:hAnsi="Cambria Math" w:cs="宋体"/>
                      <w:bCs/>
                      <w:i/>
                      <w:color w:val="000000"/>
                      <w:kern w:val="2"/>
                      <w:sz w:val="21"/>
                      <w:szCs w:val="21"/>
                      <w:lang w:val="en-US" w:bidi="ar"/>
                    </w:rPr>
                  </m:ctrlPr>
                </m:den>
              </m:f>
            </m:oMath>
            <w:r>
              <w:rPr>
                <w:rFonts w:hint="eastAsia" w:ascii="宋体" w:hAnsi="宋体" w:eastAsia="宋体" w:cs="宋体"/>
                <w:b w:val="0"/>
                <w:bCs/>
                <w:color w:val="000000"/>
                <w:kern w:val="2"/>
                <w:sz w:val="21"/>
                <w:szCs w:val="21"/>
                <w:lang w:val="en-US" w:eastAsia="zh-CN" w:bidi="ar"/>
              </w:rPr>
              <w:t>+x</w:t>
            </w:r>
            <w:r>
              <w:rPr>
                <w:rFonts w:hint="eastAsia" w:ascii="宋体" w:hAnsi="宋体" w:eastAsia="宋体" w:cs="宋体"/>
                <w:b w:val="0"/>
                <w:bCs/>
                <w:color w:val="000000"/>
                <w:kern w:val="2"/>
                <w:sz w:val="21"/>
                <w:szCs w:val="21"/>
                <w:vertAlign w:val="superscript"/>
                <w:lang w:val="en-US" w:eastAsia="zh-CN" w:bidi="ar"/>
              </w:rPr>
              <w:t>2</w:t>
            </w:r>
            <w:r>
              <w:rPr>
                <w:rFonts w:hint="eastAsia" w:ascii="宋体" w:hAnsi="宋体" w:eastAsia="宋体" w:cs="宋体"/>
                <w:b w:val="0"/>
                <w:bCs/>
                <w:color w:val="000000"/>
                <w:kern w:val="2"/>
                <w:sz w:val="21"/>
                <w:szCs w:val="21"/>
                <w:lang w:val="en-US" w:eastAsia="zh-CN" w:bidi="ar"/>
              </w:rPr>
              <w:t xml:space="preserve"> -7x+C.</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注</w:t>
            </w:r>
            <w:r>
              <w:rPr>
                <w:rFonts w:hint="eastAsia" w:ascii="宋体" w:hAnsi="宋体" w:cs="宋体"/>
                <w:b/>
                <w:bCs w:val="0"/>
                <w:color w:val="000000"/>
                <w:kern w:val="2"/>
                <w:sz w:val="21"/>
                <w:szCs w:val="21"/>
                <w:lang w:val="en-US" w:eastAsia="zh-CN" w:bidi="ar"/>
              </w:rPr>
              <w:t>：</w:t>
            </w:r>
            <w:r>
              <w:rPr>
                <w:rFonts w:hint="eastAsia" w:ascii="宋体" w:hAnsi="宋体" w:eastAsia="宋体" w:cs="宋体"/>
                <w:b w:val="0"/>
                <w:bCs/>
                <w:color w:val="000000"/>
                <w:kern w:val="2"/>
                <w:sz w:val="21"/>
                <w:szCs w:val="21"/>
                <w:lang w:val="en-US" w:eastAsia="zh-CN" w:bidi="ar"/>
              </w:rPr>
              <w:t>每个积分号都含有任意常数</w:t>
            </w:r>
            <w:r>
              <w:rPr>
                <w:rFonts w:hint="eastAsia" w:ascii="宋体" w:hAnsi="宋体" w:cs="宋体"/>
                <w:b w:val="0"/>
                <w:bCs/>
                <w:color w:val="000000"/>
                <w:kern w:val="2"/>
                <w:sz w:val="21"/>
                <w:szCs w:val="21"/>
                <w:lang w:val="en-US" w:eastAsia="zh-CN" w:bidi="ar"/>
              </w:rPr>
              <w:t>，</w:t>
            </w:r>
            <w:r>
              <w:rPr>
                <w:rFonts w:hint="eastAsia" w:ascii="宋体" w:hAnsi="宋体" w:eastAsia="宋体" w:cs="宋体"/>
                <w:b w:val="0"/>
                <w:bCs/>
                <w:color w:val="000000"/>
                <w:kern w:val="2"/>
                <w:sz w:val="21"/>
                <w:szCs w:val="21"/>
                <w:lang w:val="en-US" w:eastAsia="zh-CN" w:bidi="ar"/>
              </w:rPr>
              <w:t>但由于这些任意常数之和仍是任意常数</w:t>
            </w:r>
            <w:r>
              <w:rPr>
                <w:rFonts w:hint="eastAsia" w:ascii="宋体" w:hAnsi="宋体" w:cs="宋体"/>
                <w:b w:val="0"/>
                <w:bCs/>
                <w:color w:val="000000"/>
                <w:kern w:val="2"/>
                <w:sz w:val="21"/>
                <w:szCs w:val="21"/>
                <w:lang w:val="en-US" w:eastAsia="zh-CN" w:bidi="ar"/>
              </w:rPr>
              <w:t>。</w:t>
            </w:r>
            <w:r>
              <w:rPr>
                <w:rFonts w:hint="eastAsia" w:ascii="宋体" w:hAnsi="宋体" w:eastAsia="宋体" w:cs="宋体"/>
                <w:b w:val="0"/>
                <w:bCs/>
                <w:color w:val="000000"/>
                <w:kern w:val="2"/>
                <w:sz w:val="21"/>
                <w:szCs w:val="21"/>
                <w:lang w:val="en-US" w:eastAsia="zh-CN" w:bidi="ar"/>
              </w:rPr>
              <w:t>因此</w:t>
            </w:r>
            <w:r>
              <w:rPr>
                <w:rFonts w:hint="eastAsia" w:ascii="宋体" w:hAnsi="宋体" w:cs="宋体"/>
                <w:b w:val="0"/>
                <w:bCs/>
                <w:color w:val="000000"/>
                <w:kern w:val="2"/>
                <w:sz w:val="21"/>
                <w:szCs w:val="21"/>
                <w:lang w:val="en-US" w:eastAsia="zh-CN" w:bidi="ar"/>
              </w:rPr>
              <w:t>，</w:t>
            </w:r>
            <w:r>
              <w:rPr>
                <w:rFonts w:hint="eastAsia" w:ascii="宋体" w:hAnsi="宋体" w:eastAsia="宋体" w:cs="宋体"/>
                <w:b w:val="0"/>
                <w:bCs/>
                <w:color w:val="000000"/>
                <w:kern w:val="2"/>
                <w:sz w:val="21"/>
                <w:szCs w:val="21"/>
                <w:lang w:val="en-US" w:eastAsia="zh-CN" w:bidi="ar"/>
              </w:rPr>
              <w:t>只要总的写出一个任意常数C即可.</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例 2</w:t>
            </w:r>
            <w:r>
              <w:rPr>
                <w:rFonts w:hint="eastAsia" w:ascii="宋体" w:hAnsi="宋体" w:eastAsia="宋体" w:cs="宋体"/>
                <w:b w:val="0"/>
                <w:bCs/>
                <w:color w:val="000000"/>
                <w:kern w:val="2"/>
                <w:sz w:val="21"/>
                <w:szCs w:val="21"/>
                <w:lang w:val="en-US" w:eastAsia="zh-CN" w:bidi="ar"/>
              </w:rPr>
              <w:t xml:space="preserve">  求∫tan</w:t>
            </w:r>
            <w:r>
              <w:rPr>
                <w:rFonts w:hint="eastAsia" w:ascii="宋体" w:hAnsi="宋体" w:eastAsia="宋体" w:cs="宋体"/>
                <w:b w:val="0"/>
                <w:bCs/>
                <w:color w:val="000000"/>
                <w:kern w:val="2"/>
                <w:sz w:val="21"/>
                <w:szCs w:val="21"/>
                <w:vertAlign w:val="superscript"/>
                <w:lang w:val="en-US" w:eastAsia="zh-CN" w:bidi="ar"/>
              </w:rPr>
              <w:t>2</w:t>
            </w:r>
            <w:r>
              <w:rPr>
                <w:rFonts w:hint="eastAsia" w:ascii="宋体" w:hAnsi="宋体" w:eastAsia="宋体" w:cs="宋体"/>
                <w:b w:val="0"/>
                <w:bCs/>
                <w:color w:val="000000"/>
                <w:kern w:val="2"/>
                <w:sz w:val="21"/>
                <w:szCs w:val="21"/>
                <w:lang w:val="en-US" w:eastAsia="zh-CN" w:bidi="ar"/>
              </w:rPr>
              <w:t>xdx.</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解</w:t>
            </w:r>
            <w:r>
              <w:rPr>
                <w:rFonts w:hint="eastAsia" w:ascii="宋体" w:hAnsi="宋体" w:cs="宋体"/>
                <w:b w:val="0"/>
                <w:bCs/>
                <w:color w:val="000000"/>
                <w:kern w:val="2"/>
                <w:sz w:val="21"/>
                <w:szCs w:val="21"/>
                <w:lang w:val="en-US" w:eastAsia="zh-CN" w:bidi="ar"/>
              </w:rPr>
              <w:t xml:space="preserve">  </w:t>
            </w:r>
            <w:r>
              <w:rPr>
                <w:rFonts w:hint="eastAsia" w:ascii="宋体" w:hAnsi="宋体" w:eastAsia="宋体" w:cs="宋体"/>
                <w:b w:val="0"/>
                <w:bCs/>
                <w:color w:val="000000"/>
                <w:kern w:val="2"/>
                <w:sz w:val="21"/>
                <w:szCs w:val="21"/>
                <w:lang w:val="en-US" w:eastAsia="zh-CN" w:bidi="ar"/>
              </w:rPr>
              <w:t>∫tan</w:t>
            </w:r>
            <w:r>
              <w:rPr>
                <w:rFonts w:hint="eastAsia" w:ascii="宋体" w:hAnsi="宋体" w:eastAsia="宋体" w:cs="宋体"/>
                <w:b w:val="0"/>
                <w:bCs/>
                <w:color w:val="000000"/>
                <w:kern w:val="2"/>
                <w:sz w:val="21"/>
                <w:szCs w:val="21"/>
                <w:vertAlign w:val="superscript"/>
                <w:lang w:val="en-US" w:eastAsia="zh-CN" w:bidi="ar"/>
              </w:rPr>
              <w:t>2</w:t>
            </w:r>
            <w:r>
              <w:rPr>
                <w:rFonts w:hint="eastAsia" w:ascii="宋体" w:hAnsi="宋体" w:eastAsia="宋体" w:cs="宋体"/>
                <w:b w:val="0"/>
                <w:bCs/>
                <w:color w:val="000000"/>
                <w:kern w:val="2"/>
                <w:sz w:val="21"/>
                <w:szCs w:val="21"/>
                <w:lang w:val="en-US" w:eastAsia="zh-CN" w:bidi="ar"/>
              </w:rPr>
              <w:t>xdx=∫(sec</w:t>
            </w:r>
            <w:r>
              <w:rPr>
                <w:rFonts w:hint="eastAsia" w:ascii="宋体" w:hAnsi="宋体" w:eastAsia="宋体" w:cs="宋体"/>
                <w:b w:val="0"/>
                <w:bCs/>
                <w:color w:val="000000"/>
                <w:kern w:val="2"/>
                <w:sz w:val="21"/>
                <w:szCs w:val="21"/>
                <w:vertAlign w:val="superscript"/>
                <w:lang w:val="en-US" w:eastAsia="zh-CN" w:bidi="ar"/>
              </w:rPr>
              <w:t>2</w:t>
            </w:r>
            <w:r>
              <w:rPr>
                <w:rFonts w:hint="eastAsia" w:ascii="宋体" w:hAnsi="宋体" w:eastAsia="宋体" w:cs="宋体"/>
                <w:b w:val="0"/>
                <w:bCs/>
                <w:color w:val="000000"/>
                <w:kern w:val="2"/>
                <w:sz w:val="21"/>
                <w:szCs w:val="21"/>
                <w:lang w:val="en-US" w:eastAsia="zh-CN" w:bidi="ar"/>
              </w:rPr>
              <w:t>x- 1)dx=∫sec</w:t>
            </w:r>
            <w:r>
              <w:rPr>
                <w:rFonts w:hint="eastAsia" w:ascii="宋体" w:hAnsi="宋体" w:eastAsia="宋体" w:cs="宋体"/>
                <w:b w:val="0"/>
                <w:bCs/>
                <w:color w:val="000000"/>
                <w:kern w:val="2"/>
                <w:sz w:val="21"/>
                <w:szCs w:val="21"/>
                <w:vertAlign w:val="superscript"/>
                <w:lang w:val="en-US" w:eastAsia="zh-CN" w:bidi="ar"/>
              </w:rPr>
              <w:t>2</w:t>
            </w:r>
            <w:r>
              <w:rPr>
                <w:rFonts w:hint="eastAsia" w:ascii="宋体" w:hAnsi="宋体" w:eastAsia="宋体" w:cs="宋体"/>
                <w:b w:val="0"/>
                <w:bCs/>
                <w:color w:val="000000"/>
                <w:kern w:val="2"/>
                <w:sz w:val="21"/>
                <w:szCs w:val="21"/>
                <w:lang w:val="en-US" w:eastAsia="zh-CN" w:bidi="ar"/>
              </w:rPr>
              <w:t>xdx-∫dx=tanx- x+C.</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 xml:space="preserve">例 3 </w:t>
            </w:r>
            <w:r>
              <w:rPr>
                <w:rFonts w:hint="eastAsia" w:ascii="宋体" w:hAnsi="宋体" w:eastAsia="宋体" w:cs="宋体"/>
                <w:b w:val="0"/>
                <w:bCs/>
                <w:color w:val="000000"/>
                <w:kern w:val="2"/>
                <w:sz w:val="21"/>
                <w:szCs w:val="21"/>
                <w:lang w:val="en-US" w:eastAsia="zh-CN" w:bidi="ar"/>
              </w:rPr>
              <w:t xml:space="preserve"> 求不定积分∫</w:t>
            </w:r>
            <m:oMath>
              <m:f>
                <m:fPr>
                  <m:ctrlPr>
                    <w:rPr>
                      <w:rFonts w:ascii="Cambria Math" w:hAnsi="Cambria Math" w:cs="宋体"/>
                      <w:bCs/>
                      <w:i/>
                      <w:color w:val="000000"/>
                      <w:kern w:val="2"/>
                      <w:sz w:val="21"/>
                      <w:szCs w:val="21"/>
                      <w:lang w:val="en-US" w:bidi="ar"/>
                    </w:rPr>
                  </m:ctrlPr>
                </m:fPr>
                <m:num>
                  <m:r>
                    <m:rPr/>
                    <w:rPr>
                      <w:rFonts w:hint="default" w:ascii="Cambria Math" w:hAnsi="Cambria Math" w:cs="宋体"/>
                      <w:color w:val="000000"/>
                      <w:kern w:val="2"/>
                      <w:sz w:val="21"/>
                      <w:szCs w:val="21"/>
                      <w:lang w:val="en-US" w:eastAsia="zh-CN" w:bidi="ar"/>
                    </w:rPr>
                    <m:t>1</m:t>
                  </m:r>
                  <m:ctrlPr>
                    <w:rPr>
                      <w:rFonts w:ascii="Cambria Math" w:hAnsi="Cambria Math" w:cs="宋体"/>
                      <w:bCs/>
                      <w:i/>
                      <w:color w:val="000000"/>
                      <w:kern w:val="2"/>
                      <w:sz w:val="21"/>
                      <w:szCs w:val="21"/>
                      <w:lang w:val="en-US" w:bidi="ar"/>
                    </w:rPr>
                  </m:ctrlPr>
                </m:num>
                <m:den>
                  <m:r>
                    <m:rPr/>
                    <w:rPr>
                      <w:rFonts w:hint="default" w:ascii="Cambria Math" w:hAnsi="Cambria Math" w:cs="宋体"/>
                      <w:color w:val="000000"/>
                      <w:kern w:val="2"/>
                      <w:sz w:val="21"/>
                      <w:szCs w:val="21"/>
                      <w:lang w:val="en-US" w:eastAsia="zh-CN" w:bidi="ar"/>
                    </w:rPr>
                    <m:t>x</m:t>
                  </m:r>
                  <m:rad>
                    <m:radPr>
                      <m:ctrlPr>
                        <m:rPr/>
                        <w:rPr>
                          <w:rFonts w:hint="default" w:ascii="Cambria Math" w:hAnsi="Cambria Math" w:cs="宋体"/>
                          <w:bCs/>
                          <w:i/>
                          <w:color w:val="000000"/>
                          <w:kern w:val="2"/>
                          <w:sz w:val="21"/>
                          <w:szCs w:val="21"/>
                          <w:lang w:val="en-US" w:eastAsia="zh-CN" w:bidi="ar"/>
                        </w:rPr>
                      </m:ctrlPr>
                    </m:radPr>
                    <m:deg>
                      <m:r>
                        <m:rPr/>
                        <w:rPr>
                          <w:rFonts w:ascii="Cambria Math" w:hAnsi="Cambria Math" w:cs="宋体"/>
                          <w:color w:val="000000"/>
                          <w:kern w:val="2"/>
                          <w:sz w:val="21"/>
                          <w:szCs w:val="21"/>
                          <w:lang w:val="en-US" w:bidi="ar"/>
                        </w:rPr>
                        <m:t>3</m:t>
                      </m:r>
                      <m:ctrlPr>
                        <m:rPr/>
                        <w:rPr>
                          <w:rFonts w:hint="default" w:ascii="Cambria Math" w:hAnsi="Cambria Math" w:cs="宋体"/>
                          <w:bCs/>
                          <w:i/>
                          <w:color w:val="000000"/>
                          <w:kern w:val="2"/>
                          <w:sz w:val="21"/>
                          <w:szCs w:val="21"/>
                          <w:lang w:val="en-US" w:eastAsia="zh-CN" w:bidi="ar"/>
                        </w:rPr>
                      </m:ctrlPr>
                    </m:deg>
                    <m:e>
                      <m:r>
                        <m:rPr/>
                        <w:rPr>
                          <w:rFonts w:hint="default" w:ascii="Cambria Math" w:hAnsi="Cambria Math" w:cs="宋体"/>
                          <w:color w:val="000000"/>
                          <w:kern w:val="2"/>
                          <w:sz w:val="21"/>
                          <w:szCs w:val="21"/>
                          <w:lang w:val="en-US" w:eastAsia="zh-CN" w:bidi="ar"/>
                        </w:rPr>
                        <m:t>x</m:t>
                      </m:r>
                      <m:ctrlPr>
                        <m:rPr/>
                        <w:rPr>
                          <w:rFonts w:hint="default" w:ascii="Cambria Math" w:hAnsi="Cambria Math" w:cs="宋体"/>
                          <w:bCs/>
                          <w:i/>
                          <w:color w:val="000000"/>
                          <w:kern w:val="2"/>
                          <w:sz w:val="21"/>
                          <w:szCs w:val="21"/>
                          <w:lang w:val="en-US" w:eastAsia="zh-CN" w:bidi="ar"/>
                        </w:rPr>
                      </m:ctrlPr>
                    </m:e>
                  </m:rad>
                  <m:ctrlPr>
                    <w:rPr>
                      <w:rFonts w:ascii="Cambria Math" w:hAnsi="Cambria Math" w:cs="宋体"/>
                      <w:bCs/>
                      <w:i/>
                      <w:color w:val="000000"/>
                      <w:kern w:val="2"/>
                      <w:sz w:val="21"/>
                      <w:szCs w:val="21"/>
                      <w:lang w:val="en-US" w:bidi="ar"/>
                    </w:rPr>
                  </m:ctrlPr>
                </m:den>
              </m:f>
            </m:oMath>
            <w:r>
              <w:rPr>
                <w:rFonts w:hint="eastAsia" w:ascii="宋体" w:hAnsi="宋体" w:eastAsia="宋体" w:cs="宋体"/>
                <w:b w:val="0"/>
                <w:bCs/>
                <w:color w:val="000000"/>
                <w:kern w:val="2"/>
                <w:sz w:val="21"/>
                <w:szCs w:val="21"/>
                <w:lang w:val="en-US" w:eastAsia="zh-CN" w:bidi="ar"/>
              </w:rPr>
              <w:t xml:space="preserve">dx.                   </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 xml:space="preserve">解 </w:t>
            </w:r>
            <w:r>
              <w:rPr>
                <w:rFonts w:hint="eastAsia" w:ascii="宋体" w:hAnsi="宋体" w:eastAsia="宋体" w:cs="宋体"/>
                <w:b w:val="0"/>
                <w:bCs/>
                <w:color w:val="000000"/>
                <w:kern w:val="2"/>
                <w:sz w:val="21"/>
                <w:szCs w:val="21"/>
                <w:lang w:val="en-US" w:eastAsia="zh-CN" w:bidi="ar"/>
              </w:rPr>
              <w:t xml:space="preserve"> </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 xml:space="preserve"> </w:t>
            </w:r>
            <w:r>
              <w:drawing>
                <wp:inline distT="0" distB="0" distL="114300" distR="114300">
                  <wp:extent cx="2731770" cy="505460"/>
                  <wp:effectExtent l="0" t="0" r="11430" b="889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2"/>
                          <a:stretch>
                            <a:fillRect/>
                          </a:stretch>
                        </pic:blipFill>
                        <pic:spPr>
                          <a:xfrm>
                            <a:off x="0" y="0"/>
                            <a:ext cx="2731770" cy="505460"/>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both"/>
              <w:textAlignment w:val="auto"/>
              <w:rPr>
                <w:rFonts w:hint="eastAsia" w:ascii="宋体" w:hAnsi="宋体" w:eastAsia="宋体" w:cs="宋体"/>
                <w:b w:val="0"/>
                <w:bCs/>
                <w:color w:val="000000"/>
                <w:kern w:val="2"/>
                <w:sz w:val="21"/>
                <w:szCs w:val="21"/>
                <w:lang w:val="en-US" w:eastAsia="zh-CN" w:bidi="ar"/>
              </w:rPr>
            </w:pPr>
            <w:r>
              <w:rPr>
                <w:b/>
                <w:bCs/>
              </w:rPr>
              <w:drawing>
                <wp:anchor distT="0" distB="0" distL="114300" distR="114300" simplePos="0" relativeHeight="251659264" behindDoc="1" locked="0" layoutInCell="1" allowOverlap="1">
                  <wp:simplePos x="0" y="0"/>
                  <wp:positionH relativeFrom="column">
                    <wp:posOffset>1930400</wp:posOffset>
                  </wp:positionH>
                  <wp:positionV relativeFrom="paragraph">
                    <wp:posOffset>165100</wp:posOffset>
                  </wp:positionV>
                  <wp:extent cx="1223645" cy="233680"/>
                  <wp:effectExtent l="0" t="0" r="14605" b="13970"/>
                  <wp:wrapNone/>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3"/>
                          <a:stretch>
                            <a:fillRect/>
                          </a:stretch>
                        </pic:blipFill>
                        <pic:spPr>
                          <a:xfrm>
                            <a:off x="0" y="0"/>
                            <a:ext cx="1223645" cy="233680"/>
                          </a:xfrm>
                          <a:prstGeom prst="rect">
                            <a:avLst/>
                          </a:prstGeom>
                          <a:noFill/>
                          <a:ln>
                            <a:noFill/>
                          </a:ln>
                        </pic:spPr>
                      </pic:pic>
                    </a:graphicData>
                  </a:graphic>
                </wp:anchor>
              </w:drawing>
            </w:r>
            <w:r>
              <w:rPr>
                <w:rFonts w:hint="eastAsia" w:ascii="宋体" w:hAnsi="宋体" w:eastAsia="宋体" w:cs="宋体"/>
                <w:b/>
                <w:bCs/>
                <w:color w:val="000000"/>
                <w:kern w:val="2"/>
                <w:sz w:val="21"/>
                <w:szCs w:val="21"/>
                <w:lang w:val="en-US" w:eastAsia="zh-CN" w:bidi="ar"/>
              </w:rPr>
              <w:t xml:space="preserve">例 4 </w:t>
            </w:r>
            <w:r>
              <w:rPr>
                <w:rFonts w:hint="eastAsia" w:ascii="宋体" w:hAnsi="宋体" w:eastAsia="宋体" w:cs="宋体"/>
                <w:b w:val="0"/>
                <w:bCs/>
                <w:color w:val="000000"/>
                <w:kern w:val="2"/>
                <w:sz w:val="21"/>
                <w:szCs w:val="21"/>
                <w:lang w:val="en-US" w:eastAsia="zh-CN" w:bidi="ar"/>
              </w:rPr>
              <w:t xml:space="preserve">  求不定积分∫2</w:t>
            </w:r>
            <w:r>
              <w:rPr>
                <w:rFonts w:hint="eastAsia" w:ascii="宋体" w:hAnsi="宋体" w:eastAsia="宋体" w:cs="宋体"/>
                <w:b w:val="0"/>
                <w:bCs/>
                <w:color w:val="000000"/>
                <w:kern w:val="2"/>
                <w:sz w:val="21"/>
                <w:szCs w:val="21"/>
                <w:vertAlign w:val="superscript"/>
                <w:lang w:val="en-US" w:eastAsia="zh-CN" w:bidi="ar"/>
              </w:rPr>
              <w:t>x</w:t>
            </w:r>
            <w:r>
              <w:rPr>
                <w:rFonts w:hint="eastAsia" w:ascii="宋体" w:hAnsi="宋体" w:eastAsia="宋体" w:cs="宋体"/>
                <w:b w:val="0"/>
                <w:bCs/>
                <w:color w:val="000000"/>
                <w:kern w:val="2"/>
                <w:sz w:val="21"/>
                <w:szCs w:val="21"/>
                <w:lang w:val="en-US" w:eastAsia="zh-CN" w:bidi="ar"/>
              </w:rPr>
              <w:t>e</w:t>
            </w:r>
            <w:r>
              <w:rPr>
                <w:rFonts w:hint="eastAsia" w:ascii="宋体" w:hAnsi="宋体" w:eastAsia="宋体" w:cs="宋体"/>
                <w:b w:val="0"/>
                <w:bCs/>
                <w:color w:val="000000"/>
                <w:kern w:val="2"/>
                <w:sz w:val="21"/>
                <w:szCs w:val="21"/>
                <w:vertAlign w:val="superscript"/>
                <w:lang w:val="en-US" w:eastAsia="zh-CN" w:bidi="ar"/>
              </w:rPr>
              <w:t>x</w:t>
            </w:r>
            <w:r>
              <w:rPr>
                <w:rFonts w:hint="eastAsia" w:ascii="宋体" w:hAnsi="宋体" w:eastAsia="宋体" w:cs="宋体"/>
                <w:b w:val="0"/>
                <w:bCs/>
                <w:color w:val="000000"/>
                <w:kern w:val="2"/>
                <w:sz w:val="21"/>
                <w:szCs w:val="21"/>
                <w:lang w:val="en-US" w:eastAsia="zh-CN" w:bidi="ar"/>
              </w:rPr>
              <w:t>dx.</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 xml:space="preserve">解 </w:t>
            </w:r>
            <w:r>
              <w:rPr>
                <w:rFonts w:hint="eastAsia" w:ascii="宋体" w:hAnsi="宋体" w:eastAsia="宋体" w:cs="宋体"/>
                <w:b w:val="0"/>
                <w:bCs/>
                <w:color w:val="000000"/>
                <w:kern w:val="2"/>
                <w:sz w:val="21"/>
                <w:szCs w:val="21"/>
                <w:lang w:val="en-US" w:eastAsia="zh-CN" w:bidi="ar"/>
              </w:rPr>
              <w:t xml:space="preserve">   ∫2</w:t>
            </w:r>
            <w:r>
              <w:rPr>
                <w:rFonts w:hint="eastAsia" w:ascii="宋体" w:hAnsi="宋体" w:eastAsia="宋体" w:cs="宋体"/>
                <w:b w:val="0"/>
                <w:bCs/>
                <w:color w:val="000000"/>
                <w:kern w:val="2"/>
                <w:sz w:val="21"/>
                <w:szCs w:val="21"/>
                <w:vertAlign w:val="superscript"/>
                <w:lang w:val="en-US" w:eastAsia="zh-CN" w:bidi="ar"/>
              </w:rPr>
              <w:t>x</w:t>
            </w:r>
            <w:r>
              <w:rPr>
                <w:rFonts w:hint="eastAsia" w:ascii="宋体" w:hAnsi="宋体" w:eastAsia="宋体" w:cs="宋体"/>
                <w:b w:val="0"/>
                <w:bCs/>
                <w:color w:val="000000"/>
                <w:kern w:val="2"/>
                <w:sz w:val="21"/>
                <w:szCs w:val="21"/>
                <w:lang w:val="en-US" w:eastAsia="zh-CN" w:bidi="ar"/>
              </w:rPr>
              <w:t>e</w:t>
            </w:r>
            <w:r>
              <w:rPr>
                <w:rFonts w:hint="eastAsia" w:ascii="宋体" w:hAnsi="宋体" w:eastAsia="宋体" w:cs="宋体"/>
                <w:b w:val="0"/>
                <w:bCs/>
                <w:color w:val="000000"/>
                <w:kern w:val="2"/>
                <w:sz w:val="21"/>
                <w:szCs w:val="21"/>
                <w:vertAlign w:val="superscript"/>
                <w:lang w:val="en-US" w:eastAsia="zh-CN" w:bidi="ar"/>
              </w:rPr>
              <w:t>x</w:t>
            </w:r>
            <w:r>
              <w:rPr>
                <w:rFonts w:hint="eastAsia" w:ascii="宋体" w:hAnsi="宋体" w:eastAsia="宋体" w:cs="宋体"/>
                <w:b w:val="0"/>
                <w:bCs/>
                <w:color w:val="000000"/>
                <w:kern w:val="2"/>
                <w:sz w:val="21"/>
                <w:szCs w:val="21"/>
                <w:lang w:val="en-US" w:eastAsia="zh-CN" w:bidi="ar"/>
              </w:rPr>
              <w:t>dx=∫(2e)xdx=</w:t>
            </w:r>
          </w:p>
          <w:p>
            <w:pPr>
              <w:keepNext w:val="0"/>
              <w:keepLines w:val="0"/>
              <w:widowControl w:val="0"/>
              <w:suppressLineNumbers w:val="0"/>
              <w:spacing w:before="0" w:beforeAutospacing="0" w:after="0" w:afterAutospacing="0"/>
              <w:ind w:left="0" w:right="0"/>
              <w:jc w:val="both"/>
              <w:rPr>
                <w:rFonts w:hint="default" w:ascii="Times New Roman" w:hAnsi="Times New Roman"/>
                <w:szCs w:val="24"/>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left"/>
              <w:rPr>
                <w:rFonts w:hint="default" w:ascii="Times New Roman" w:hAnsi="Times New Roman"/>
                <w:b/>
                <w:szCs w:val="24"/>
              </w:rPr>
            </w:pPr>
            <w:r>
              <w:rPr>
                <w:rFonts w:hint="eastAsia" w:ascii="Times New Roman" w:hAnsi="Times New Roman"/>
                <w:b/>
                <w:szCs w:val="24"/>
              </w:rPr>
              <w:t>通过教师讲解，了解说明直接积分法的基本理论知识。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ind w:left="0" w:right="0"/>
              <w:jc w:val="both"/>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pPr>
              <w:keepNext w:val="0"/>
              <w:keepLines w:val="0"/>
              <w:widowControl w:val="0"/>
              <w:suppressLineNumbers w:val="0"/>
              <w:spacing w:before="0" w:beforeAutospacing="0" w:after="0" w:afterAutospacing="0"/>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eastAsia" w:ascii="Times New Roman" w:hAnsi="Times New Roman"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min</w:t>
            </w:r>
            <w:r>
              <w:rPr>
                <w:rFonts w:hint="eastAsia" w:ascii="宋体" w:hAnsi="宋体" w:eastAsia="宋体" w:cs="宋体"/>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pPr>
              <w:keepNext w:val="0"/>
              <w:keepLines w:val="0"/>
              <w:widowControl w:val="0"/>
              <w:suppressLineNumbers w:val="0"/>
              <w:spacing w:before="0" w:beforeAutospacing="0" w:after="0" w:afterAutospacing="0" w:line="380" w:lineRule="exact"/>
              <w:ind w:left="0" w:leftChars="0" w:right="0" w:rightChars="0" w:firstLine="211" w:firstLineChars="100"/>
              <w:jc w:val="both"/>
              <w:rPr>
                <w:rFonts w:hint="default" w:ascii="Times New Roman" w:hAnsi="Times New Roman" w:eastAsia="宋体" w:cs="Times New Roman"/>
                <w:b/>
                <w:bCs w:val="0"/>
                <w:kern w:val="2"/>
                <w:sz w:val="21"/>
                <w:szCs w:val="21"/>
                <w:lang w:val="en-US" w:eastAsia="zh-CN" w:bidi="ar-SA"/>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eastAsia="宋体" w:cs="宋体"/>
                <w:b/>
                <w:bCs w:val="0"/>
                <w:kern w:val="0"/>
                <w:sz w:val="21"/>
                <w:szCs w:val="21"/>
                <w:lang w:val="en-US" w:eastAsia="zh-CN" w:bidi="ar"/>
              </w:rPr>
              <w:t>直接积分法</w:t>
            </w:r>
            <w:r>
              <w:rPr>
                <w:rFonts w:hint="eastAsia" w:ascii="宋体" w:hAnsi="宋体" w:cs="宋体"/>
                <w:b/>
                <w:bCs w:val="0"/>
                <w:kern w:val="0"/>
                <w:sz w:val="21"/>
                <w:szCs w:val="21"/>
                <w:lang w:val="en-US" w:eastAsia="zh-CN" w:bidi="ar"/>
              </w:rPr>
              <w:t>，利用积分的性质,然后按基本公式求出结果,这样的积分方法,叫作直接积分法。</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leftChars="0" w:right="0" w:rightChars="0"/>
              <w:jc w:val="left"/>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53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264" w:lineRule="auto"/>
              <w:ind w:left="8" w:leftChars="0" w:right="0" w:rightChars="0" w:hanging="8" w:firstLineChars="0"/>
              <w:jc w:val="both"/>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b w:val="0"/>
                <w:bCs w:val="0"/>
                <w:kern w:val="2"/>
                <w:sz w:val="21"/>
                <w:szCs w:val="21"/>
                <w:lang w:val="en-US" w:eastAsia="zh-CN" w:bidi="ar"/>
              </w:rPr>
              <w:t>（</w:t>
            </w:r>
            <w:r>
              <w:rPr>
                <w:rFonts w:hint="eastAsia" w:ascii="Times New Roman" w:hAnsi="Times New Roman" w:cs="Times New Roman"/>
                <w:b w:val="0"/>
                <w:bCs w:val="0"/>
                <w:kern w:val="2"/>
                <w:sz w:val="21"/>
                <w:szCs w:val="21"/>
                <w:lang w:val="en-US" w:eastAsia="zh-CN" w:bidi="ar"/>
              </w:rPr>
              <w:t>2</w:t>
            </w:r>
            <w:r>
              <w:rPr>
                <w:rFonts w:hint="default" w:ascii="Times New Roman" w:hAnsi="Times New Roman" w:eastAsia="宋体" w:cs="Times New Roman"/>
                <w:b w:val="0"/>
                <w:bCs w:val="0"/>
                <w:kern w:val="2"/>
                <w:sz w:val="21"/>
                <w:szCs w:val="21"/>
                <w:lang w:val="en-US" w:eastAsia="zh-CN" w:bidi="ar"/>
              </w:rPr>
              <w:t>min</w:t>
            </w:r>
            <w:r>
              <w:rPr>
                <w:rFonts w:hint="eastAsia" w:ascii="宋体" w:hAnsi="宋体" w:eastAsia="宋体" w:cs="宋体"/>
                <w:b w:val="0"/>
                <w:bCs w:val="0"/>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264" w:lineRule="auto"/>
              <w:ind w:left="0" w:right="0"/>
              <w:jc w:val="both"/>
              <w:rPr>
                <w:rFonts w:hint="eastAsia" w:ascii="宋体" w:hAnsi="宋体" w:eastAsia="宋体" w:cs="宋体"/>
                <w:b w:val="0"/>
                <w:bCs/>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pPr>
              <w:keepNext w:val="0"/>
              <w:keepLines w:val="0"/>
              <w:widowControl w:val="0"/>
              <w:suppressLineNumbers w:val="0"/>
              <w:spacing w:before="0" w:beforeAutospacing="0" w:after="0" w:afterAutospacing="0" w:line="264" w:lineRule="auto"/>
              <w:ind w:left="0" w:leftChars="0" w:right="0" w:rightChars="0" w:firstLine="420" w:firstLineChars="200"/>
              <w:jc w:val="both"/>
              <w:rPr>
                <w:rFonts w:hint="eastAsia" w:ascii="宋体" w:hAnsi="宋体" w:eastAsia="宋体" w:cs="宋体"/>
                <w:bCs/>
                <w:kern w:val="2"/>
                <w:sz w:val="21"/>
                <w:szCs w:val="21"/>
                <w:lang w:val="en-US" w:eastAsia="zh-CN" w:bidi="ar"/>
              </w:rPr>
            </w:pPr>
            <w:r>
              <w:rPr>
                <w:rFonts w:hint="eastAsia" w:ascii="宋体" w:hAnsi="宋体" w:eastAsia="宋体" w:cs="宋体"/>
                <w:bCs/>
                <w:kern w:val="2"/>
                <w:sz w:val="21"/>
                <w:szCs w:val="21"/>
                <w:lang w:val="en-US" w:eastAsia="zh-CN" w:bidi="ar"/>
              </w:rPr>
              <w:t>求下列不定积分:</w:t>
            </w:r>
          </w:p>
          <w:p>
            <w:pPr>
              <w:keepNext w:val="0"/>
              <w:keepLines w:val="0"/>
              <w:widowControl w:val="0"/>
              <w:suppressLineNumbers w:val="0"/>
              <w:spacing w:before="0" w:beforeAutospacing="0" w:after="0" w:afterAutospacing="0" w:line="264" w:lineRule="auto"/>
              <w:ind w:left="0" w:leftChars="0" w:right="0" w:rightChars="0" w:firstLine="420" w:firstLineChars="200"/>
              <w:jc w:val="both"/>
              <w:rPr>
                <w:rFonts w:hint="eastAsia" w:ascii="宋体" w:hAnsi="宋体" w:eastAsia="宋体" w:cs="宋体"/>
                <w:bCs/>
                <w:kern w:val="2"/>
                <w:sz w:val="21"/>
                <w:szCs w:val="21"/>
                <w:lang w:val="en-US" w:eastAsia="zh-CN" w:bidi="ar"/>
              </w:rPr>
            </w:pPr>
            <w:r>
              <w:drawing>
                <wp:inline distT="0" distB="0" distL="114300" distR="114300">
                  <wp:extent cx="2881630" cy="397510"/>
                  <wp:effectExtent l="0" t="0" r="13970" b="254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4"/>
                          <a:stretch>
                            <a:fillRect/>
                          </a:stretch>
                        </pic:blipFill>
                        <pic:spPr>
                          <a:xfrm>
                            <a:off x="0" y="0"/>
                            <a:ext cx="2881630" cy="397510"/>
                          </a:xfrm>
                          <a:prstGeom prst="rect">
                            <a:avLst/>
                          </a:prstGeom>
                          <a:noFill/>
                          <a:ln>
                            <a:noFill/>
                          </a:ln>
                        </pic:spPr>
                      </pic:pic>
                    </a:graphicData>
                  </a:graphic>
                </wp:inline>
              </w:drawing>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264" w:lineRule="auto"/>
              <w:ind w:left="0" w:leftChars="0" w:right="0" w:rightChars="0"/>
              <w:jc w:val="left"/>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val="0"/>
                <w:bCs/>
                <w:kern w:val="2"/>
                <w:sz w:val="21"/>
                <w:szCs w:val="21"/>
                <w:lang w:val="en-US" w:eastAsia="zh-CN" w:bidi="ar"/>
              </w:rPr>
              <w:t>通过课后练习，使学生巩固所学新知识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5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ascii="微软雅黑" w:hAnsi="微软雅黑" w:eastAsia="微软雅黑"/>
                <w:b/>
                <w:sz w:val="24"/>
                <w:szCs w:val="24"/>
              </w:rPr>
            </w:pPr>
            <w:r>
              <w:rPr>
                <w:rFonts w:hint="eastAsia" w:ascii="微软雅黑" w:hAnsi="微软雅黑" w:eastAsia="微软雅黑"/>
                <w:b/>
                <w:sz w:val="24"/>
                <w:szCs w:val="24"/>
                <w:lang w:eastAsia="zh-CN"/>
              </w:rPr>
              <w:t>知识讲解</w:t>
            </w:r>
            <w:r>
              <w:rPr>
                <w:rFonts w:hint="default" w:ascii="Times New Roman" w:hAnsi="Times New Roman"/>
                <w:szCs w:val="24"/>
              </w:rPr>
              <w:t>（45</w:t>
            </w:r>
            <w:r>
              <w:rPr>
                <w:rFonts w:hint="eastAsia" w:ascii="Times New Roman" w:hAnsi="Times New Roman"/>
                <w:szCs w:val="24"/>
              </w:rPr>
              <w:t>min</w:t>
            </w:r>
            <w:r>
              <w:rPr>
                <w:rFonts w:hint="default" w:ascii="Times New Roman" w:hAnsi="Times New Roman"/>
                <w:szCs w:val="24"/>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right="0"/>
              <w:jc w:val="both"/>
              <w:rPr>
                <w:rFonts w:hint="eastAsia" w:ascii="Times New Roman" w:hAnsi="Times New Roman" w:eastAsia="宋体" w:cs="Times New Roman"/>
                <w:b/>
                <w:bCs w:val="0"/>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cs="宋体"/>
                <w:b w:val="0"/>
                <w:bCs/>
                <w:color w:val="C00000"/>
                <w:kern w:val="2"/>
                <w:sz w:val="21"/>
                <w:szCs w:val="21"/>
                <w:lang w:val="en-US" w:eastAsia="zh-CN" w:bidi="ar"/>
              </w:rPr>
              <w:t>讲解换元积分法</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一、第一类换元法(凑微分法)</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如果不定积分</w:t>
            </w:r>
            <w:r>
              <w:rPr>
                <w:rFonts w:hint="eastAsia" w:ascii="微软雅黑" w:hAnsi="微软雅黑" w:eastAsia="微软雅黑" w:cs="微软雅黑"/>
                <w:b w:val="0"/>
                <w:bCs/>
                <w:color w:val="000000"/>
                <w:kern w:val="2"/>
                <w:sz w:val="21"/>
                <w:szCs w:val="21"/>
                <w:lang w:val="en-US" w:eastAsia="zh-CN" w:bidi="ar"/>
              </w:rPr>
              <w:t>∫</w:t>
            </w:r>
            <w:r>
              <w:rPr>
                <w:rFonts w:hint="eastAsia" w:ascii="宋体" w:hAnsi="宋体" w:eastAsia="宋体" w:cs="宋体"/>
                <w:b w:val="0"/>
                <w:bCs/>
                <w:color w:val="000000"/>
                <w:kern w:val="2"/>
                <w:sz w:val="21"/>
                <w:szCs w:val="21"/>
                <w:lang w:val="en-US" w:eastAsia="zh-CN" w:bidi="ar"/>
              </w:rPr>
              <w:t>f(x)dx用直接积分法不易求得 ,但被积分函数可分解为</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center"/>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f(x)=g[</w:t>
            </w:r>
            <w:r>
              <w:rPr>
                <w:rFonts w:hint="eastAsia" w:ascii="微软雅黑" w:hAnsi="微软雅黑" w:eastAsia="微软雅黑" w:cs="微软雅黑"/>
                <w:b w:val="0"/>
                <w:bCs/>
                <w:color w:val="000000"/>
                <w:kern w:val="2"/>
                <w:sz w:val="21"/>
                <w:szCs w:val="21"/>
                <w:lang w:val="en-US" w:eastAsia="zh-CN" w:bidi="ar"/>
              </w:rPr>
              <w:t>φ</w:t>
            </w:r>
            <w:r>
              <w:rPr>
                <w:rFonts w:hint="eastAsia" w:ascii="宋体" w:hAnsi="宋体" w:eastAsia="宋体" w:cs="宋体"/>
                <w:b w:val="0"/>
                <w:bCs/>
                <w:color w:val="000000"/>
                <w:kern w:val="2"/>
                <w:sz w:val="21"/>
                <w:szCs w:val="21"/>
                <w:lang w:val="en-US" w:eastAsia="zh-CN" w:bidi="ar"/>
              </w:rPr>
              <w:t>(x)]</w:t>
            </w:r>
            <w:r>
              <w:rPr>
                <w:rFonts w:hint="eastAsia" w:ascii="微软雅黑" w:hAnsi="微软雅黑" w:eastAsia="微软雅黑" w:cs="微软雅黑"/>
                <w:b w:val="0"/>
                <w:bCs/>
                <w:color w:val="000000"/>
                <w:kern w:val="2"/>
                <w:sz w:val="21"/>
                <w:szCs w:val="21"/>
                <w:lang w:val="en-US" w:eastAsia="zh-CN" w:bidi="ar"/>
              </w:rPr>
              <w:t>φ</w:t>
            </w:r>
            <w:r>
              <w:rPr>
                <w:rFonts w:hint="eastAsia" w:ascii="宋体" w:hAnsi="宋体" w:eastAsia="宋体" w:cs="宋体"/>
                <w:b w:val="0"/>
                <w:bCs/>
                <w:color w:val="000000"/>
                <w:kern w:val="2"/>
                <w:sz w:val="21"/>
                <w:szCs w:val="21"/>
                <w:lang w:val="en-US" w:eastAsia="zh-CN" w:bidi="ar"/>
              </w:rPr>
              <w:t>'(x),</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作变量代换u=</w:t>
            </w:r>
            <w:r>
              <w:rPr>
                <w:rFonts w:hint="eastAsia" w:ascii="微软雅黑" w:hAnsi="微软雅黑" w:eastAsia="微软雅黑" w:cs="微软雅黑"/>
                <w:b w:val="0"/>
                <w:bCs/>
                <w:color w:val="000000"/>
                <w:kern w:val="2"/>
                <w:sz w:val="21"/>
                <w:szCs w:val="21"/>
                <w:lang w:val="en-US" w:eastAsia="zh-CN" w:bidi="ar"/>
              </w:rPr>
              <w:t>φ</w:t>
            </w:r>
            <w:r>
              <w:rPr>
                <w:rFonts w:hint="eastAsia" w:ascii="宋体" w:hAnsi="宋体" w:eastAsia="宋体" w:cs="宋体"/>
                <w:b w:val="0"/>
                <w:bCs/>
                <w:color w:val="000000"/>
                <w:kern w:val="2"/>
                <w:sz w:val="21"/>
                <w:szCs w:val="21"/>
                <w:lang w:val="en-US" w:eastAsia="zh-CN" w:bidi="ar"/>
              </w:rPr>
              <w:t xml:space="preserve">(x),并注意到 </w:t>
            </w:r>
            <w:r>
              <w:rPr>
                <w:rFonts w:hint="eastAsia" w:ascii="微软雅黑" w:hAnsi="微软雅黑" w:eastAsia="微软雅黑" w:cs="微软雅黑"/>
                <w:b w:val="0"/>
                <w:bCs/>
                <w:color w:val="000000"/>
                <w:kern w:val="2"/>
                <w:sz w:val="21"/>
                <w:szCs w:val="21"/>
                <w:lang w:val="en-US" w:eastAsia="zh-CN" w:bidi="ar"/>
              </w:rPr>
              <w:t>φ</w:t>
            </w:r>
            <w:r>
              <w:rPr>
                <w:rFonts w:hint="eastAsia" w:ascii="宋体" w:hAnsi="宋体" w:eastAsia="宋体" w:cs="宋体"/>
                <w:b w:val="0"/>
                <w:bCs/>
                <w:color w:val="000000"/>
                <w:kern w:val="2"/>
                <w:sz w:val="21"/>
                <w:szCs w:val="21"/>
                <w:lang w:val="en-US" w:eastAsia="zh-CN" w:bidi="ar"/>
              </w:rPr>
              <w:t>'(x)dx=d</w:t>
            </w:r>
            <w:r>
              <w:rPr>
                <w:rFonts w:hint="eastAsia" w:ascii="微软雅黑" w:hAnsi="微软雅黑" w:eastAsia="微软雅黑" w:cs="微软雅黑"/>
                <w:b w:val="0"/>
                <w:bCs/>
                <w:color w:val="000000"/>
                <w:kern w:val="2"/>
                <w:sz w:val="21"/>
                <w:szCs w:val="21"/>
                <w:lang w:val="en-US" w:eastAsia="zh-CN" w:bidi="ar"/>
              </w:rPr>
              <w:t>φ</w:t>
            </w:r>
            <w:r>
              <w:rPr>
                <w:rFonts w:hint="eastAsia" w:ascii="宋体" w:hAnsi="宋体" w:eastAsia="宋体" w:cs="宋体"/>
                <w:b w:val="0"/>
                <w:bCs/>
                <w:color w:val="000000"/>
                <w:kern w:val="2"/>
                <w:sz w:val="21"/>
                <w:szCs w:val="21"/>
                <w:lang w:val="en-US" w:eastAsia="zh-CN" w:bidi="ar"/>
              </w:rPr>
              <w:t>(x),则可将关于变量x的积分转化为关于变量u的积分,于是有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center"/>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∫f(x)dx=∫g[</w:t>
            </w:r>
            <w:r>
              <w:rPr>
                <w:rFonts w:hint="eastAsia" w:ascii="微软雅黑" w:hAnsi="微软雅黑" w:eastAsia="微软雅黑" w:cs="微软雅黑"/>
                <w:b w:val="0"/>
                <w:bCs/>
                <w:color w:val="000000"/>
                <w:kern w:val="2"/>
                <w:sz w:val="21"/>
                <w:szCs w:val="21"/>
                <w:lang w:val="en-US" w:eastAsia="zh-CN" w:bidi="ar"/>
              </w:rPr>
              <w:t>φ</w:t>
            </w:r>
            <w:r>
              <w:rPr>
                <w:rFonts w:hint="eastAsia" w:ascii="宋体" w:hAnsi="宋体" w:eastAsia="宋体" w:cs="宋体"/>
                <w:b w:val="0"/>
                <w:bCs/>
                <w:color w:val="000000"/>
                <w:kern w:val="2"/>
                <w:sz w:val="21"/>
                <w:szCs w:val="21"/>
                <w:lang w:val="en-US" w:eastAsia="zh-CN" w:bidi="ar"/>
              </w:rPr>
              <w:t>(x)]</w:t>
            </w:r>
            <w:r>
              <w:rPr>
                <w:rFonts w:hint="eastAsia" w:ascii="微软雅黑" w:hAnsi="微软雅黑" w:eastAsia="微软雅黑" w:cs="微软雅黑"/>
                <w:b w:val="0"/>
                <w:bCs/>
                <w:color w:val="000000"/>
                <w:kern w:val="2"/>
                <w:sz w:val="21"/>
                <w:szCs w:val="21"/>
                <w:lang w:val="en-US" w:eastAsia="zh-CN" w:bidi="ar"/>
              </w:rPr>
              <w:t>φ</w:t>
            </w:r>
            <w:r>
              <w:rPr>
                <w:rFonts w:hint="eastAsia" w:ascii="宋体" w:hAnsi="宋体" w:eastAsia="宋体" w:cs="宋体"/>
                <w:b w:val="0"/>
                <w:bCs/>
                <w:color w:val="000000"/>
                <w:kern w:val="2"/>
                <w:sz w:val="21"/>
                <w:szCs w:val="21"/>
                <w:lang w:val="en-US" w:eastAsia="zh-CN" w:bidi="ar"/>
              </w:rPr>
              <w:t>'(x)dx=∫g(u)du.</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如果∫g(u)du可以求出 ,不定积分∫f(x)dx的计算问题就解决了,这就是第一类换元(积分)法(凑微分法).</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定理 1  第一类换元法</w:t>
            </w:r>
            <w:r>
              <w:rPr>
                <w:rFonts w:hint="eastAsia" w:ascii="宋体" w:hAnsi="宋体" w:eastAsia="宋体" w:cs="宋体"/>
                <w:b w:val="0"/>
                <w:bCs/>
                <w:color w:val="000000"/>
                <w:kern w:val="2"/>
                <w:sz w:val="21"/>
                <w:szCs w:val="21"/>
                <w:lang w:val="en-US" w:eastAsia="zh-CN" w:bidi="ar"/>
              </w:rPr>
              <w:t xml:space="preserve">  设g(u)的原函数为F(u),u=φ(x)可导 ,则有换元公式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∫g[</w:t>
            </w:r>
            <w:r>
              <w:rPr>
                <w:rFonts w:hint="eastAsia" w:ascii="微软雅黑" w:hAnsi="微软雅黑" w:eastAsia="微软雅黑" w:cs="微软雅黑"/>
                <w:b w:val="0"/>
                <w:bCs/>
                <w:color w:val="000000"/>
                <w:kern w:val="2"/>
                <w:sz w:val="21"/>
                <w:szCs w:val="21"/>
                <w:lang w:val="en-US" w:eastAsia="zh-CN" w:bidi="ar"/>
              </w:rPr>
              <w:t>φ</w:t>
            </w:r>
            <w:r>
              <w:rPr>
                <w:rFonts w:hint="eastAsia" w:ascii="宋体" w:hAnsi="宋体" w:eastAsia="宋体" w:cs="宋体"/>
                <w:b w:val="0"/>
                <w:bCs/>
                <w:color w:val="000000"/>
                <w:kern w:val="2"/>
                <w:sz w:val="21"/>
                <w:szCs w:val="21"/>
                <w:lang w:val="en-US" w:eastAsia="zh-CN" w:bidi="ar"/>
              </w:rPr>
              <w:t>(x)]</w:t>
            </w:r>
            <w:r>
              <w:rPr>
                <w:rFonts w:hint="eastAsia" w:ascii="微软雅黑" w:hAnsi="微软雅黑" w:eastAsia="微软雅黑" w:cs="微软雅黑"/>
                <w:b w:val="0"/>
                <w:bCs/>
                <w:color w:val="000000"/>
                <w:kern w:val="2"/>
                <w:sz w:val="21"/>
                <w:szCs w:val="21"/>
                <w:lang w:val="en-US" w:eastAsia="zh-CN" w:bidi="ar"/>
              </w:rPr>
              <w:t>φ</w:t>
            </w:r>
            <w:r>
              <w:rPr>
                <w:rFonts w:hint="eastAsia" w:ascii="宋体" w:hAnsi="宋体" w:eastAsia="宋体" w:cs="宋体"/>
                <w:b w:val="0"/>
                <w:bCs/>
                <w:color w:val="000000"/>
                <w:kern w:val="2"/>
                <w:sz w:val="21"/>
                <w:szCs w:val="21"/>
                <w:lang w:val="en-US" w:eastAsia="zh-CN" w:bidi="ar"/>
              </w:rPr>
              <w:t>'(x)dx=jg(u)du=F(u)+C=F[</w:t>
            </w:r>
            <w:r>
              <w:rPr>
                <w:rFonts w:hint="eastAsia" w:ascii="微软雅黑" w:hAnsi="微软雅黑" w:eastAsia="微软雅黑" w:cs="微软雅黑"/>
                <w:b w:val="0"/>
                <w:bCs/>
                <w:color w:val="000000"/>
                <w:kern w:val="2"/>
                <w:sz w:val="21"/>
                <w:szCs w:val="21"/>
                <w:lang w:val="en-US" w:eastAsia="zh-CN" w:bidi="ar"/>
              </w:rPr>
              <w:t>φ</w:t>
            </w:r>
            <w:r>
              <w:rPr>
                <w:rFonts w:hint="eastAsia" w:ascii="宋体" w:hAnsi="宋体" w:eastAsia="宋体" w:cs="宋体"/>
                <w:b w:val="0"/>
                <w:bCs/>
                <w:color w:val="000000"/>
                <w:kern w:val="2"/>
                <w:sz w:val="21"/>
                <w:szCs w:val="21"/>
                <w:lang w:val="en-US" w:eastAsia="zh-CN" w:bidi="ar"/>
              </w:rPr>
              <w:t>(x)]+C.</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 xml:space="preserve">注:上述公式中,第一个等号表示换元 </w:t>
            </w:r>
            <w:r>
              <w:rPr>
                <w:rFonts w:hint="eastAsia" w:ascii="微软雅黑" w:hAnsi="微软雅黑" w:eastAsia="微软雅黑" w:cs="微软雅黑"/>
                <w:b w:val="0"/>
                <w:bCs/>
                <w:color w:val="000000"/>
                <w:kern w:val="2"/>
                <w:sz w:val="21"/>
                <w:szCs w:val="21"/>
                <w:lang w:val="en-US" w:eastAsia="zh-CN" w:bidi="ar"/>
              </w:rPr>
              <w:t>φ</w:t>
            </w:r>
            <w:r>
              <w:rPr>
                <w:rFonts w:hint="eastAsia" w:ascii="宋体" w:hAnsi="宋体" w:eastAsia="宋体" w:cs="宋体"/>
                <w:b w:val="0"/>
                <w:bCs/>
                <w:color w:val="000000"/>
                <w:kern w:val="2"/>
                <w:sz w:val="21"/>
                <w:szCs w:val="21"/>
                <w:lang w:val="en-US" w:eastAsia="zh-CN" w:bidi="ar"/>
              </w:rPr>
              <w:t>(x) =u,最后一个等号表示回代u=</w:t>
            </w:r>
            <w:r>
              <w:rPr>
                <w:rFonts w:hint="eastAsia" w:ascii="微软雅黑" w:hAnsi="微软雅黑" w:eastAsia="微软雅黑" w:cs="微软雅黑"/>
                <w:b w:val="0"/>
                <w:bCs/>
                <w:color w:val="000000"/>
                <w:kern w:val="2"/>
                <w:sz w:val="21"/>
                <w:szCs w:val="21"/>
                <w:lang w:val="en-US" w:eastAsia="zh-CN" w:bidi="ar"/>
              </w:rPr>
              <w:t>φ</w:t>
            </w:r>
            <w:r>
              <w:rPr>
                <w:rFonts w:hint="eastAsia" w:ascii="宋体" w:hAnsi="宋体" w:eastAsia="宋体" w:cs="宋体"/>
                <w:b w:val="0"/>
                <w:bCs/>
                <w:color w:val="000000"/>
                <w:kern w:val="2"/>
                <w:sz w:val="21"/>
                <w:szCs w:val="21"/>
                <w:lang w:val="en-US" w:eastAsia="zh-CN" w:bidi="ar"/>
              </w:rPr>
              <w:t>(x) .</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例 1</w:t>
            </w:r>
            <w:r>
              <w:rPr>
                <w:rFonts w:hint="eastAsia" w:ascii="宋体" w:hAnsi="宋体" w:eastAsia="宋体" w:cs="宋体"/>
                <w:b w:val="0"/>
                <w:bCs/>
                <w:color w:val="000000"/>
                <w:kern w:val="2"/>
                <w:sz w:val="21"/>
                <w:szCs w:val="21"/>
                <w:lang w:val="en-US" w:eastAsia="zh-CN" w:bidi="ar"/>
              </w:rPr>
              <w:t xml:space="preserve">   求不定积分∫</w:t>
            </w:r>
            <w:r>
              <w:rPr>
                <w:rFonts w:hint="eastAsia" w:ascii="宋体" w:hAnsi="宋体" w:cs="宋体"/>
                <w:b w:val="0"/>
                <w:bCs/>
                <w:color w:val="000000"/>
                <w:kern w:val="2"/>
                <w:sz w:val="21"/>
                <w:szCs w:val="21"/>
                <w:lang w:val="en-US" w:eastAsia="zh-CN" w:bidi="ar"/>
              </w:rPr>
              <w:t>（</w:t>
            </w:r>
            <w:r>
              <w:rPr>
                <w:rFonts w:hint="eastAsia" w:ascii="宋体" w:hAnsi="宋体" w:eastAsia="宋体" w:cs="宋体"/>
                <w:b w:val="0"/>
                <w:bCs/>
                <w:color w:val="000000"/>
                <w:kern w:val="2"/>
                <w:sz w:val="21"/>
                <w:szCs w:val="21"/>
                <w:lang w:val="en-US" w:eastAsia="zh-CN" w:bidi="ar"/>
              </w:rPr>
              <w:t>2x+1)10dx.</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解</w:t>
            </w:r>
            <w:r>
              <w:rPr>
                <w:rFonts w:hint="eastAsia" w:ascii="宋体" w:hAnsi="宋体" w:cs="宋体"/>
                <w:b w:val="0"/>
                <w:bCs/>
                <w:color w:val="000000"/>
                <w:kern w:val="2"/>
                <w:sz w:val="21"/>
                <w:szCs w:val="21"/>
                <w:lang w:val="en-US" w:eastAsia="zh-CN" w:bidi="ar"/>
              </w:rPr>
              <w:t xml:space="preserve">     </w:t>
            </w:r>
            <w:r>
              <w:rPr>
                <w:rFonts w:hint="eastAsia" w:ascii="宋体" w:hAnsi="宋体" w:eastAsia="宋体" w:cs="宋体"/>
                <w:b w:val="0"/>
                <w:bCs/>
                <w:color w:val="000000"/>
                <w:kern w:val="2"/>
                <w:sz w:val="21"/>
                <w:szCs w:val="21"/>
                <w:lang w:val="en-US" w:eastAsia="zh-CN" w:bidi="ar"/>
              </w:rPr>
              <w:t>∫(2x+1)10dx=∫(2x+1)</w:t>
            </w:r>
            <w:r>
              <w:rPr>
                <w:rFonts w:hint="eastAsia" w:ascii="宋体" w:hAnsi="宋体" w:eastAsia="宋体" w:cs="宋体"/>
                <w:b w:val="0"/>
                <w:bCs/>
                <w:color w:val="000000"/>
                <w:kern w:val="2"/>
                <w:sz w:val="21"/>
                <w:szCs w:val="21"/>
                <w:vertAlign w:val="superscript"/>
                <w:lang w:val="en-US" w:eastAsia="zh-CN" w:bidi="ar"/>
              </w:rPr>
              <w:t>10</w:t>
            </w:r>
            <w:r>
              <w:rPr>
                <w:rFonts w:hint="eastAsia" w:ascii="宋体" w:hAnsi="宋体" w:eastAsia="宋体" w:cs="宋体"/>
                <w:b w:val="0"/>
                <w:bCs/>
                <w:color w:val="000000"/>
                <w:kern w:val="2"/>
                <w:sz w:val="21"/>
                <w:szCs w:val="21"/>
                <w:lang w:val="en-US" w:eastAsia="zh-CN" w:bidi="ar"/>
              </w:rPr>
              <w:t>(2x+1)'dx=</w:t>
            </w:r>
            <m:oMath>
              <m:f>
                <m:fPr>
                  <m:ctrlPr>
                    <w:rPr>
                      <w:rFonts w:ascii="Cambria Math" w:hAnsi="Cambria Math" w:cs="宋体"/>
                      <w:bCs/>
                      <w:i/>
                      <w:color w:val="000000"/>
                      <w:kern w:val="2"/>
                      <w:sz w:val="21"/>
                      <w:szCs w:val="21"/>
                      <w:lang w:val="en-US" w:bidi="ar"/>
                    </w:rPr>
                  </m:ctrlPr>
                </m:fPr>
                <m:num>
                  <m:r>
                    <m:rPr/>
                    <w:rPr>
                      <w:rFonts w:hint="default" w:ascii="Cambria Math" w:hAnsi="Cambria Math" w:cs="宋体"/>
                      <w:color w:val="000000"/>
                      <w:kern w:val="2"/>
                      <w:sz w:val="21"/>
                      <w:szCs w:val="21"/>
                      <w:lang w:val="en-US" w:eastAsia="zh-CN" w:bidi="ar"/>
                    </w:rPr>
                    <m:t>1</m:t>
                  </m:r>
                  <m:ctrlPr>
                    <w:rPr>
                      <w:rFonts w:ascii="Cambria Math" w:hAnsi="Cambria Math" w:cs="宋体"/>
                      <w:bCs/>
                      <w:i/>
                      <w:color w:val="000000"/>
                      <w:kern w:val="2"/>
                      <w:sz w:val="21"/>
                      <w:szCs w:val="21"/>
                      <w:lang w:val="en-US" w:bidi="ar"/>
                    </w:rPr>
                  </m:ctrlPr>
                </m:num>
                <m:den>
                  <m:r>
                    <m:rPr/>
                    <w:rPr>
                      <w:rFonts w:hint="default" w:ascii="Cambria Math" w:hAnsi="Cambria Math" w:cs="宋体"/>
                      <w:color w:val="000000"/>
                      <w:kern w:val="2"/>
                      <w:sz w:val="21"/>
                      <w:szCs w:val="21"/>
                      <w:lang w:val="en-US" w:eastAsia="zh-CN" w:bidi="ar"/>
                    </w:rPr>
                    <m:t>2</m:t>
                  </m:r>
                  <m:ctrlPr>
                    <w:rPr>
                      <w:rFonts w:ascii="Cambria Math" w:hAnsi="Cambria Math" w:cs="宋体"/>
                      <w:bCs/>
                      <w:i/>
                      <w:color w:val="000000"/>
                      <w:kern w:val="2"/>
                      <w:sz w:val="21"/>
                      <w:szCs w:val="21"/>
                      <w:lang w:val="en-US" w:bidi="ar"/>
                    </w:rPr>
                  </m:ctrlPr>
                </m:den>
              </m:f>
            </m:oMath>
            <w:r>
              <w:rPr>
                <w:rFonts w:hint="eastAsia" w:ascii="宋体" w:hAnsi="宋体" w:eastAsia="宋体" w:cs="宋体"/>
                <w:b w:val="0"/>
                <w:bCs/>
                <w:color w:val="000000"/>
                <w:kern w:val="2"/>
                <w:sz w:val="21"/>
                <w:szCs w:val="21"/>
                <w:lang w:val="en-US" w:eastAsia="zh-CN" w:bidi="ar"/>
              </w:rPr>
              <w:t>∫(2x+1)</w:t>
            </w:r>
            <w:r>
              <w:rPr>
                <w:rFonts w:hint="eastAsia" w:ascii="宋体" w:hAnsi="宋体" w:eastAsia="宋体" w:cs="宋体"/>
                <w:b w:val="0"/>
                <w:bCs/>
                <w:color w:val="000000"/>
                <w:kern w:val="2"/>
                <w:sz w:val="21"/>
                <w:szCs w:val="21"/>
                <w:vertAlign w:val="superscript"/>
                <w:lang w:val="en-US" w:eastAsia="zh-CN" w:bidi="ar"/>
              </w:rPr>
              <w:t>10</w:t>
            </w:r>
            <w:r>
              <w:rPr>
                <w:rFonts w:hint="eastAsia" w:ascii="宋体" w:hAnsi="宋体" w:eastAsia="宋体" w:cs="宋体"/>
                <w:b w:val="0"/>
                <w:bCs/>
                <w:color w:val="000000"/>
                <w:kern w:val="2"/>
                <w:sz w:val="21"/>
                <w:szCs w:val="21"/>
                <w:lang w:val="en-US" w:eastAsia="zh-CN" w:bidi="ar"/>
              </w:rPr>
              <w:t>d(2x+1)</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default" w:ascii="宋体" w:hAnsi="宋体" w:eastAsia="宋体" w:cs="宋体"/>
                <w:b w:val="0"/>
                <w:bCs/>
                <w:color w:val="000000"/>
                <w:kern w:val="2"/>
                <w:sz w:val="21"/>
                <w:szCs w:val="21"/>
                <w:lang w:val="en-US" w:eastAsia="zh-CN" w:bidi="ar"/>
              </w:rPr>
            </w:pPr>
            <w:r>
              <w:drawing>
                <wp:inline distT="0" distB="0" distL="114300" distR="114300">
                  <wp:extent cx="3062605" cy="348615"/>
                  <wp:effectExtent l="0" t="0" r="4445" b="1333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15"/>
                          <a:stretch>
                            <a:fillRect/>
                          </a:stretch>
                        </pic:blipFill>
                        <pic:spPr>
                          <a:xfrm>
                            <a:off x="0" y="0"/>
                            <a:ext cx="3062605" cy="348615"/>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例 2</w:t>
            </w:r>
            <w:r>
              <w:rPr>
                <w:rFonts w:hint="eastAsia" w:ascii="宋体" w:hAnsi="宋体" w:eastAsia="宋体" w:cs="宋体"/>
                <w:b w:val="0"/>
                <w:bCs/>
                <w:color w:val="000000"/>
                <w:kern w:val="2"/>
                <w:sz w:val="21"/>
                <w:szCs w:val="21"/>
                <w:lang w:val="en-US" w:eastAsia="zh-CN" w:bidi="ar"/>
              </w:rPr>
              <w:t xml:space="preserve">   求不定积分∫xe</w:t>
            </w:r>
            <w:r>
              <w:rPr>
                <w:rFonts w:hint="eastAsia" w:ascii="宋体" w:hAnsi="宋体" w:eastAsia="宋体" w:cs="宋体"/>
                <w:b w:val="0"/>
                <w:bCs/>
                <w:color w:val="000000"/>
                <w:kern w:val="2"/>
                <w:sz w:val="21"/>
                <w:szCs w:val="21"/>
                <w:vertAlign w:val="superscript"/>
                <w:lang w:val="en-US" w:eastAsia="zh-CN" w:bidi="ar"/>
              </w:rPr>
              <w:t>x</w:t>
            </w:r>
            <w:r>
              <w:rPr>
                <w:rFonts w:hint="eastAsia" w:ascii="宋体" w:hAnsi="宋体" w:eastAsia="宋体" w:cs="宋体"/>
                <w:b w:val="0"/>
                <w:bCs/>
                <w:color w:val="000000"/>
                <w:kern w:val="2"/>
                <w:sz w:val="21"/>
                <w:szCs w:val="21"/>
                <w:vertAlign w:val="superscript"/>
                <w:lang w:val="en-US" w:eastAsia="zh-CN" w:bidi="ar"/>
              </w:rPr>
              <w:t>2</w:t>
            </w:r>
            <w:r>
              <w:rPr>
                <w:rFonts w:hint="eastAsia" w:ascii="宋体" w:hAnsi="宋体" w:eastAsia="宋体" w:cs="宋体"/>
                <w:b w:val="0"/>
                <w:bCs/>
                <w:color w:val="000000"/>
                <w:kern w:val="2"/>
                <w:sz w:val="21"/>
                <w:szCs w:val="21"/>
                <w:lang w:val="en-US" w:eastAsia="zh-CN" w:bidi="ar"/>
              </w:rPr>
              <w:t>dx.</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left"/>
              <w:textAlignment w:val="auto"/>
              <w:rPr>
                <w:rFonts w:hint="eastAsia" w:ascii="宋体" w:hAnsi="宋体" w:eastAsia="宋体" w:cs="宋体"/>
                <w:b w:val="0"/>
                <w:bCs/>
                <w:color w:val="000000"/>
                <w:kern w:val="2"/>
                <w:sz w:val="21"/>
                <w:szCs w:val="21"/>
                <w:vertAlign w:val="superscript"/>
                <w:lang w:val="en-US" w:eastAsia="zh-CN" w:bidi="ar"/>
              </w:rPr>
            </w:pPr>
            <w:r>
              <w:rPr>
                <w:rFonts w:hint="eastAsia" w:ascii="宋体" w:hAnsi="宋体" w:eastAsia="宋体" w:cs="宋体"/>
                <w:b/>
                <w:bCs w:val="0"/>
                <w:color w:val="000000"/>
                <w:kern w:val="2"/>
                <w:sz w:val="21"/>
                <w:szCs w:val="21"/>
                <w:lang w:val="en-US" w:eastAsia="zh-CN" w:bidi="ar"/>
              </w:rPr>
              <w:t>解</w:t>
            </w:r>
            <w:r>
              <w:rPr>
                <w:rFonts w:hint="eastAsia" w:ascii="宋体" w:hAnsi="宋体" w:eastAsia="宋体" w:cs="宋体"/>
                <w:b w:val="0"/>
                <w:bCs/>
                <w:color w:val="000000"/>
                <w:kern w:val="2"/>
                <w:sz w:val="21"/>
                <w:szCs w:val="21"/>
                <w:lang w:val="en-US" w:eastAsia="zh-CN" w:bidi="ar"/>
              </w:rPr>
              <w:t xml:space="preserve">    ∫xe</w:t>
            </w:r>
            <w:r>
              <w:rPr>
                <w:rFonts w:hint="eastAsia" w:ascii="宋体" w:hAnsi="宋体" w:eastAsia="宋体" w:cs="宋体"/>
                <w:b w:val="0"/>
                <w:bCs/>
                <w:color w:val="000000"/>
                <w:kern w:val="2"/>
                <w:sz w:val="21"/>
                <w:szCs w:val="21"/>
                <w:vertAlign w:val="superscript"/>
                <w:lang w:val="en-US" w:eastAsia="zh-CN" w:bidi="ar"/>
              </w:rPr>
              <w:t>x</w:t>
            </w:r>
            <w:r>
              <w:rPr>
                <w:rFonts w:hint="eastAsia" w:ascii="宋体" w:hAnsi="宋体" w:eastAsia="宋体" w:cs="宋体"/>
                <w:b w:val="0"/>
                <w:bCs/>
                <w:color w:val="000000"/>
                <w:kern w:val="2"/>
                <w:sz w:val="21"/>
                <w:szCs w:val="21"/>
                <w:vertAlign w:val="superscript"/>
                <w:lang w:val="en-US" w:eastAsia="zh-CN" w:bidi="ar"/>
              </w:rPr>
              <w:t>2</w:t>
            </w:r>
            <w:r>
              <w:rPr>
                <w:rFonts w:hint="eastAsia" w:ascii="宋体" w:hAnsi="宋体" w:eastAsia="宋体" w:cs="宋体"/>
                <w:b w:val="0"/>
                <w:bCs/>
                <w:color w:val="000000"/>
                <w:kern w:val="2"/>
                <w:sz w:val="21"/>
                <w:szCs w:val="21"/>
                <w:lang w:val="en-US" w:eastAsia="zh-CN" w:bidi="ar"/>
              </w:rPr>
              <w:t>dx= ∫e</w:t>
            </w:r>
            <w:r>
              <w:rPr>
                <w:rFonts w:hint="eastAsia" w:ascii="宋体" w:hAnsi="宋体" w:eastAsia="宋体" w:cs="宋体"/>
                <w:b w:val="0"/>
                <w:bCs/>
                <w:color w:val="000000"/>
                <w:kern w:val="2"/>
                <w:sz w:val="21"/>
                <w:szCs w:val="21"/>
                <w:vertAlign w:val="superscript"/>
                <w:lang w:val="en-US" w:eastAsia="zh-CN" w:bidi="ar"/>
              </w:rPr>
              <w:t>x</w:t>
            </w:r>
            <w:r>
              <w:rPr>
                <w:rFonts w:hint="eastAsia" w:ascii="宋体" w:hAnsi="宋体" w:eastAsia="宋体" w:cs="宋体"/>
                <w:b w:val="0"/>
                <w:bCs/>
                <w:color w:val="000000"/>
                <w:kern w:val="2"/>
                <w:sz w:val="21"/>
                <w:szCs w:val="21"/>
                <w:vertAlign w:val="superscript"/>
                <w:lang w:val="en-US" w:eastAsia="zh-CN" w:bidi="ar"/>
              </w:rPr>
              <w:t>2</w:t>
            </w:r>
            <w:r>
              <w:rPr>
                <w:rFonts w:hint="eastAsia" w:ascii="宋体" w:hAnsi="宋体" w:eastAsia="宋体" w:cs="宋体"/>
                <w:b w:val="0"/>
                <w:bCs/>
                <w:color w:val="000000"/>
                <w:kern w:val="2"/>
                <w:sz w:val="21"/>
                <w:szCs w:val="21"/>
                <w:lang w:val="en-US" w:eastAsia="zh-CN" w:bidi="ar"/>
              </w:rPr>
              <w:t>(x</w:t>
            </w:r>
            <w:r>
              <w:rPr>
                <w:rFonts w:hint="eastAsia" w:ascii="宋体" w:hAnsi="宋体" w:eastAsia="宋体" w:cs="宋体"/>
                <w:b w:val="0"/>
                <w:bCs/>
                <w:color w:val="000000"/>
                <w:kern w:val="2"/>
                <w:sz w:val="21"/>
                <w:szCs w:val="21"/>
                <w:vertAlign w:val="superscript"/>
                <w:lang w:val="en-US" w:eastAsia="zh-CN" w:bidi="ar"/>
              </w:rPr>
              <w:t>2</w:t>
            </w:r>
            <w:r>
              <w:rPr>
                <w:rFonts w:hint="eastAsia" w:ascii="宋体" w:hAnsi="宋体" w:eastAsia="宋体" w:cs="宋体"/>
                <w:b w:val="0"/>
                <w:bCs/>
                <w:color w:val="000000"/>
                <w:kern w:val="2"/>
                <w:sz w:val="21"/>
                <w:szCs w:val="21"/>
                <w:lang w:val="en-US" w:eastAsia="zh-CN" w:bidi="ar"/>
              </w:rPr>
              <w:t>)'dx=</w:t>
            </w:r>
            <m:oMath>
              <m:f>
                <m:fPr>
                  <m:ctrlPr>
                    <w:rPr>
                      <w:rFonts w:ascii="Cambria Math" w:hAnsi="Cambria Math" w:cs="宋体"/>
                      <w:bCs/>
                      <w:i/>
                      <w:color w:val="000000"/>
                      <w:kern w:val="2"/>
                      <w:sz w:val="21"/>
                      <w:szCs w:val="21"/>
                      <w:lang w:val="en-US" w:bidi="ar"/>
                    </w:rPr>
                  </m:ctrlPr>
                </m:fPr>
                <m:num>
                  <m:r>
                    <m:rPr/>
                    <w:rPr>
                      <w:rFonts w:hint="default" w:ascii="Cambria Math" w:hAnsi="Cambria Math" w:cs="宋体"/>
                      <w:color w:val="000000"/>
                      <w:kern w:val="2"/>
                      <w:sz w:val="21"/>
                      <w:szCs w:val="21"/>
                      <w:lang w:val="en-US" w:eastAsia="zh-CN" w:bidi="ar"/>
                    </w:rPr>
                    <m:t>1</m:t>
                  </m:r>
                  <m:ctrlPr>
                    <w:rPr>
                      <w:rFonts w:ascii="Cambria Math" w:hAnsi="Cambria Math" w:cs="宋体"/>
                      <w:bCs/>
                      <w:i/>
                      <w:color w:val="000000"/>
                      <w:kern w:val="2"/>
                      <w:sz w:val="21"/>
                      <w:szCs w:val="21"/>
                      <w:lang w:val="en-US" w:bidi="ar"/>
                    </w:rPr>
                  </m:ctrlPr>
                </m:num>
                <m:den>
                  <m:r>
                    <m:rPr/>
                    <w:rPr>
                      <w:rFonts w:hint="default" w:ascii="Cambria Math" w:hAnsi="Cambria Math" w:cs="宋体"/>
                      <w:color w:val="000000"/>
                      <w:kern w:val="2"/>
                      <w:sz w:val="21"/>
                      <w:szCs w:val="21"/>
                      <w:lang w:val="en-US" w:eastAsia="zh-CN" w:bidi="ar"/>
                    </w:rPr>
                    <m:t>2</m:t>
                  </m:r>
                  <m:ctrlPr>
                    <w:rPr>
                      <w:rFonts w:ascii="Cambria Math" w:hAnsi="Cambria Math" w:cs="宋体"/>
                      <w:bCs/>
                      <w:i/>
                      <w:color w:val="000000"/>
                      <w:kern w:val="2"/>
                      <w:sz w:val="21"/>
                      <w:szCs w:val="21"/>
                      <w:lang w:val="en-US" w:bidi="ar"/>
                    </w:rPr>
                  </m:ctrlPr>
                </m:den>
              </m:f>
            </m:oMath>
            <w:r>
              <w:rPr>
                <w:rFonts w:hint="eastAsia" w:ascii="宋体" w:hAnsi="宋体" w:eastAsia="宋体" w:cs="宋体"/>
                <w:b w:val="0"/>
                <w:bCs/>
                <w:color w:val="000000"/>
                <w:kern w:val="2"/>
                <w:sz w:val="21"/>
                <w:szCs w:val="21"/>
                <w:lang w:val="en-US" w:eastAsia="zh-CN" w:bidi="ar"/>
              </w:rPr>
              <w:t>∫e</w:t>
            </w:r>
            <w:r>
              <w:rPr>
                <w:rFonts w:hint="eastAsia" w:ascii="宋体" w:hAnsi="宋体" w:eastAsia="宋体" w:cs="宋体"/>
                <w:b w:val="0"/>
                <w:bCs/>
                <w:color w:val="000000"/>
                <w:kern w:val="2"/>
                <w:sz w:val="21"/>
                <w:szCs w:val="21"/>
                <w:vertAlign w:val="superscript"/>
                <w:lang w:val="en-US" w:eastAsia="zh-CN" w:bidi="ar"/>
              </w:rPr>
              <w:t>x</w:t>
            </w:r>
            <w:r>
              <w:rPr>
                <w:rFonts w:hint="eastAsia" w:ascii="宋体" w:hAnsi="宋体" w:eastAsia="宋体" w:cs="宋体"/>
                <w:b w:val="0"/>
                <w:bCs/>
                <w:color w:val="000000"/>
                <w:kern w:val="2"/>
                <w:sz w:val="21"/>
                <w:szCs w:val="21"/>
                <w:vertAlign w:val="superscript"/>
                <w:lang w:val="en-US" w:eastAsia="zh-CN" w:bidi="ar"/>
              </w:rPr>
              <w:t>2</w:t>
            </w:r>
            <w:r>
              <w:rPr>
                <w:rFonts w:hint="eastAsia" w:ascii="宋体" w:hAnsi="宋体" w:eastAsia="宋体" w:cs="宋体"/>
                <w:b w:val="0"/>
                <w:bCs/>
                <w:color w:val="000000"/>
                <w:kern w:val="2"/>
                <w:sz w:val="21"/>
                <w:szCs w:val="21"/>
                <w:lang w:val="en-US" w:eastAsia="zh-CN" w:bidi="ar"/>
              </w:rPr>
              <w:t>dx</w:t>
            </w:r>
            <w:r>
              <w:rPr>
                <w:rFonts w:hint="eastAsia" w:ascii="宋体" w:hAnsi="宋体" w:eastAsia="宋体" w:cs="宋体"/>
                <w:b w:val="0"/>
                <w:bCs/>
                <w:color w:val="000000"/>
                <w:kern w:val="2"/>
                <w:sz w:val="21"/>
                <w:szCs w:val="21"/>
                <w:vertAlign w:val="superscript"/>
                <w:lang w:val="en-US" w:eastAsia="zh-CN" w:bidi="ar"/>
              </w:rPr>
              <w:t>2</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pPr>
            <w:r>
              <w:drawing>
                <wp:inline distT="0" distB="0" distL="114300" distR="114300">
                  <wp:extent cx="2944495" cy="376555"/>
                  <wp:effectExtent l="0" t="0" r="8255" b="444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16"/>
                          <a:stretch>
                            <a:fillRect/>
                          </a:stretch>
                        </pic:blipFill>
                        <pic:spPr>
                          <a:xfrm>
                            <a:off x="0" y="0"/>
                            <a:ext cx="2944495" cy="376555"/>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center"/>
              <w:textAlignment w:val="auto"/>
              <w:rPr>
                <w:rFonts w:hint="eastAsia"/>
                <w:lang w:val="en-US" w:eastAsia="zh-CN"/>
              </w:rPr>
            </w:pPr>
            <w:r>
              <w:drawing>
                <wp:inline distT="0" distB="0" distL="114300" distR="114300">
                  <wp:extent cx="3150235" cy="2152015"/>
                  <wp:effectExtent l="0" t="0" r="12065" b="63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17"/>
                          <a:stretch>
                            <a:fillRect/>
                          </a:stretch>
                        </pic:blipFill>
                        <pic:spPr>
                          <a:xfrm>
                            <a:off x="0" y="0"/>
                            <a:ext cx="3150235" cy="2152015"/>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一般地,对形如</w:t>
            </w:r>
            <w:r>
              <w:rPr>
                <w:rFonts w:hint="eastAsia" w:ascii="微软雅黑" w:hAnsi="微软雅黑" w:eastAsia="微软雅黑" w:cs="微软雅黑"/>
                <w:b w:val="0"/>
                <w:bCs/>
                <w:color w:val="000000"/>
                <w:kern w:val="2"/>
                <w:sz w:val="21"/>
                <w:szCs w:val="21"/>
                <w:lang w:val="en-US" w:eastAsia="zh-CN" w:bidi="ar"/>
              </w:rPr>
              <w:t>∫</w:t>
            </w:r>
            <w:r>
              <w:rPr>
                <w:rFonts w:hint="eastAsia" w:ascii="宋体" w:hAnsi="宋体" w:eastAsia="宋体" w:cs="宋体"/>
                <w:b w:val="0"/>
                <w:bCs/>
                <w:color w:val="000000"/>
                <w:kern w:val="2"/>
                <w:sz w:val="21"/>
                <w:szCs w:val="21"/>
                <w:lang w:val="en-US" w:eastAsia="zh-CN" w:bidi="ar"/>
              </w:rPr>
              <w:t>sin</w:t>
            </w:r>
            <w:r>
              <w:rPr>
                <w:rFonts w:hint="eastAsia" w:ascii="宋体" w:hAnsi="宋体" w:eastAsia="宋体" w:cs="宋体"/>
                <w:b w:val="0"/>
                <w:bCs/>
                <w:color w:val="000000"/>
                <w:kern w:val="2"/>
                <w:sz w:val="21"/>
                <w:szCs w:val="21"/>
                <w:vertAlign w:val="superscript"/>
                <w:lang w:val="en-US" w:eastAsia="zh-CN" w:bidi="ar"/>
              </w:rPr>
              <w:t>m</w:t>
            </w:r>
            <w:r>
              <w:rPr>
                <w:rFonts w:hint="eastAsia" w:ascii="宋体" w:hAnsi="宋体" w:eastAsia="宋体" w:cs="宋体"/>
                <w:b w:val="0"/>
                <w:bCs/>
                <w:color w:val="000000"/>
                <w:kern w:val="2"/>
                <w:sz w:val="21"/>
                <w:szCs w:val="21"/>
                <w:lang w:val="en-US" w:eastAsia="zh-CN" w:bidi="ar"/>
              </w:rPr>
              <w:t>x cos</w:t>
            </w:r>
            <w:r>
              <w:rPr>
                <w:rFonts w:hint="eastAsia" w:ascii="宋体" w:hAnsi="宋体" w:eastAsia="宋体" w:cs="宋体"/>
                <w:b w:val="0"/>
                <w:bCs/>
                <w:color w:val="000000"/>
                <w:kern w:val="2"/>
                <w:sz w:val="21"/>
                <w:szCs w:val="21"/>
                <w:vertAlign w:val="superscript"/>
                <w:lang w:val="en-US" w:eastAsia="zh-CN" w:bidi="ar"/>
              </w:rPr>
              <w:t>n</w:t>
            </w:r>
            <w:r>
              <w:rPr>
                <w:rFonts w:hint="eastAsia" w:ascii="宋体" w:hAnsi="宋体" w:eastAsia="宋体" w:cs="宋体"/>
                <w:b w:val="0"/>
                <w:bCs/>
                <w:color w:val="000000"/>
                <w:kern w:val="2"/>
                <w:sz w:val="21"/>
                <w:szCs w:val="21"/>
                <w:lang w:val="en-US" w:eastAsia="zh-CN" w:bidi="ar"/>
              </w:rPr>
              <w:t>xdx(m ≠n)的不定积分,当 m,n均为偶数时,可用sin</w:t>
            </w:r>
            <w:r>
              <w:rPr>
                <w:rFonts w:hint="eastAsia" w:ascii="宋体" w:hAnsi="宋体" w:eastAsia="宋体" w:cs="宋体"/>
                <w:b w:val="0"/>
                <w:bCs/>
                <w:color w:val="000000"/>
                <w:kern w:val="2"/>
                <w:sz w:val="21"/>
                <w:szCs w:val="21"/>
                <w:vertAlign w:val="superscript"/>
                <w:lang w:val="en-US" w:eastAsia="zh-CN" w:bidi="ar"/>
              </w:rPr>
              <w:t>2</w:t>
            </w:r>
            <w:r>
              <w:rPr>
                <w:rFonts w:hint="eastAsia" w:ascii="宋体" w:hAnsi="宋体" w:eastAsia="宋体" w:cs="宋体"/>
                <w:b w:val="0"/>
                <w:bCs/>
                <w:color w:val="000000"/>
                <w:kern w:val="2"/>
                <w:sz w:val="21"/>
                <w:szCs w:val="21"/>
                <w:lang w:val="en-US" w:eastAsia="zh-CN" w:bidi="ar"/>
              </w:rPr>
              <w:t>x+cos</w:t>
            </w:r>
            <w:r>
              <w:rPr>
                <w:rFonts w:hint="eastAsia" w:ascii="宋体" w:hAnsi="宋体" w:eastAsia="宋体" w:cs="宋体"/>
                <w:b w:val="0"/>
                <w:bCs/>
                <w:color w:val="000000"/>
                <w:kern w:val="2"/>
                <w:sz w:val="21"/>
                <w:szCs w:val="21"/>
                <w:vertAlign w:val="superscript"/>
                <w:lang w:val="en-US" w:eastAsia="zh-CN" w:bidi="ar"/>
              </w:rPr>
              <w:t>2</w:t>
            </w:r>
            <w:r>
              <w:rPr>
                <w:rFonts w:hint="eastAsia" w:ascii="宋体" w:hAnsi="宋体" w:eastAsia="宋体" w:cs="宋体"/>
                <w:b w:val="0"/>
                <w:bCs/>
                <w:color w:val="000000"/>
                <w:kern w:val="2"/>
                <w:sz w:val="21"/>
                <w:szCs w:val="21"/>
                <w:lang w:val="en-US" w:eastAsia="zh-CN" w:bidi="ar"/>
              </w:rPr>
              <w:t>x= 1消去sinx或cosx,再用半角公式降低它的幂次直到可积分;当m,n至少一个为奇数,不妨设n为奇数,可将cosxdx凑成sinx的微分,再利用公式sin</w:t>
            </w:r>
            <w:r>
              <w:rPr>
                <w:rFonts w:hint="eastAsia" w:ascii="宋体" w:hAnsi="宋体" w:eastAsia="宋体" w:cs="宋体"/>
                <w:b w:val="0"/>
                <w:bCs/>
                <w:color w:val="000000"/>
                <w:kern w:val="2"/>
                <w:sz w:val="21"/>
                <w:szCs w:val="21"/>
                <w:vertAlign w:val="superscript"/>
                <w:lang w:val="en-US" w:eastAsia="zh-CN" w:bidi="ar"/>
              </w:rPr>
              <w:t>2</w:t>
            </w:r>
            <w:r>
              <w:rPr>
                <w:rFonts w:hint="eastAsia" w:ascii="宋体" w:hAnsi="宋体" w:eastAsia="宋体" w:cs="宋体"/>
                <w:b w:val="0"/>
                <w:bCs/>
                <w:color w:val="000000"/>
                <w:kern w:val="2"/>
                <w:sz w:val="21"/>
                <w:szCs w:val="21"/>
                <w:lang w:val="en-US" w:eastAsia="zh-CN" w:bidi="ar"/>
              </w:rPr>
              <w:t>x+cos</w:t>
            </w:r>
            <w:r>
              <w:rPr>
                <w:rFonts w:hint="eastAsia" w:ascii="宋体" w:hAnsi="宋体" w:eastAsia="宋体" w:cs="宋体"/>
                <w:b w:val="0"/>
                <w:bCs/>
                <w:color w:val="000000"/>
                <w:kern w:val="2"/>
                <w:sz w:val="21"/>
                <w:szCs w:val="21"/>
                <w:vertAlign w:val="superscript"/>
                <w:lang w:val="en-US" w:eastAsia="zh-CN" w:bidi="ar"/>
              </w:rPr>
              <w:t>2</w:t>
            </w:r>
            <w:r>
              <w:rPr>
                <w:rFonts w:hint="eastAsia" w:ascii="宋体" w:hAnsi="宋体" w:eastAsia="宋体" w:cs="宋体"/>
                <w:b w:val="0"/>
                <w:bCs/>
                <w:color w:val="000000"/>
                <w:kern w:val="2"/>
                <w:sz w:val="21"/>
                <w:szCs w:val="21"/>
                <w:lang w:val="en-US" w:eastAsia="zh-CN" w:bidi="ar"/>
              </w:rPr>
              <w:t>x=1把cos</w:t>
            </w:r>
            <w:r>
              <w:rPr>
                <w:rFonts w:hint="eastAsia" w:ascii="宋体" w:hAnsi="宋体" w:eastAsia="宋体" w:cs="宋体"/>
                <w:b w:val="0"/>
                <w:bCs/>
                <w:color w:val="000000"/>
                <w:kern w:val="2"/>
                <w:sz w:val="21"/>
                <w:szCs w:val="21"/>
                <w:vertAlign w:val="superscript"/>
                <w:lang w:val="en-US" w:eastAsia="zh-CN" w:bidi="ar"/>
              </w:rPr>
              <w:t>n-1</w:t>
            </w:r>
            <w:r>
              <w:rPr>
                <w:rFonts w:hint="eastAsia" w:ascii="宋体" w:hAnsi="宋体" w:eastAsia="宋体" w:cs="宋体"/>
                <w:b w:val="0"/>
                <w:bCs/>
                <w:color w:val="000000"/>
                <w:kern w:val="2"/>
                <w:sz w:val="21"/>
                <w:szCs w:val="21"/>
                <w:lang w:val="en-US" w:eastAsia="zh-CN" w:bidi="ar"/>
              </w:rPr>
              <w:t>x化成sinx的函数便可积分.对形如∫sinaxcosβxdx、∫sinaxsinβxdx和∫cosaxcosβxdx(a≠β)的不定积分,只需要利用积化和差的公式便可化简之.</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从上面的例子可以看出,第一类换元积分法理论上很简单,但关键是选取适当的中间 变量.这需要一定的技巧,且没有一般的规则可循.因此要掌握第一换元法,除了对导数公 式十分熟练之外,还要做较多的练习,熟悉一些典型例子才行.</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left"/>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二、第二类换元法</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如果不定积分∫f(x)dx用直接积分法或第一类换元法不易求得 ,但作适当的变量替 换x=</w:t>
            </w:r>
            <w:r>
              <w:rPr>
                <w:rFonts w:hint="eastAsia" w:ascii="微软雅黑" w:hAnsi="微软雅黑" w:eastAsia="微软雅黑" w:cs="微软雅黑"/>
                <w:b w:val="0"/>
                <w:bCs/>
                <w:color w:val="000000"/>
                <w:kern w:val="2"/>
                <w:sz w:val="21"/>
                <w:szCs w:val="21"/>
                <w:lang w:val="en-US" w:eastAsia="zh-CN" w:bidi="ar"/>
              </w:rPr>
              <w:t>φ</w:t>
            </w:r>
            <w:r>
              <w:rPr>
                <w:rFonts w:hint="eastAsia" w:ascii="宋体" w:hAnsi="宋体" w:eastAsia="宋体" w:cs="宋体"/>
                <w:b w:val="0"/>
                <w:bCs/>
                <w:color w:val="000000"/>
                <w:kern w:val="2"/>
                <w:sz w:val="21"/>
                <w:szCs w:val="21"/>
                <w:lang w:val="en-US" w:eastAsia="zh-CN" w:bidi="ar"/>
              </w:rPr>
              <w:t>(t),所得到的关于新的积分变量t的不定积分∫f[</w:t>
            </w:r>
            <w:r>
              <w:rPr>
                <w:rFonts w:hint="eastAsia" w:ascii="微软雅黑" w:hAnsi="微软雅黑" w:eastAsia="微软雅黑" w:cs="微软雅黑"/>
                <w:b w:val="0"/>
                <w:bCs/>
                <w:color w:val="000000"/>
                <w:kern w:val="2"/>
                <w:sz w:val="21"/>
                <w:szCs w:val="21"/>
                <w:lang w:val="en-US" w:eastAsia="zh-CN" w:bidi="ar"/>
              </w:rPr>
              <w:t>φ</w:t>
            </w:r>
            <w:r>
              <w:rPr>
                <w:rFonts w:hint="eastAsia" w:ascii="宋体" w:hAnsi="宋体" w:eastAsia="宋体" w:cs="宋体"/>
                <w:b w:val="0"/>
                <w:bCs/>
                <w:color w:val="000000"/>
                <w:kern w:val="2"/>
                <w:sz w:val="21"/>
                <w:szCs w:val="21"/>
                <w:lang w:val="en-US" w:eastAsia="zh-CN" w:bidi="ar"/>
              </w:rPr>
              <w:t>(t)]</w:t>
            </w:r>
            <w:r>
              <w:rPr>
                <w:rFonts w:hint="eastAsia" w:ascii="微软雅黑" w:hAnsi="微软雅黑" w:eastAsia="微软雅黑" w:cs="微软雅黑"/>
                <w:b w:val="0"/>
                <w:bCs/>
                <w:color w:val="000000"/>
                <w:kern w:val="2"/>
                <w:sz w:val="21"/>
                <w:szCs w:val="21"/>
                <w:lang w:val="en-US" w:eastAsia="zh-CN" w:bidi="ar"/>
              </w:rPr>
              <w:t>φ</w:t>
            </w:r>
            <w:r>
              <w:rPr>
                <w:rFonts w:hint="eastAsia" w:ascii="宋体" w:hAnsi="宋体" w:eastAsia="宋体" w:cs="宋体"/>
                <w:b w:val="0"/>
                <w:bCs/>
                <w:color w:val="000000"/>
                <w:kern w:val="2"/>
                <w:sz w:val="21"/>
                <w:szCs w:val="21"/>
                <w:lang w:val="en-US" w:eastAsia="zh-CN" w:bidi="ar"/>
              </w:rPr>
              <w:t>'(t)dt,可以求得,则可解 决∫f(x)dx的计算问题,这就是所谓的第二类换元(积分)法.</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cs="宋体"/>
                <w:b/>
                <w:bCs w:val="0"/>
                <w:color w:val="000000"/>
                <w:kern w:val="2"/>
                <w:sz w:val="21"/>
                <w:szCs w:val="21"/>
                <w:lang w:val="en-US" w:eastAsia="zh-CN" w:bidi="ar"/>
              </w:rPr>
              <w:t>定理 2  第二类换元法</w:t>
            </w:r>
            <w:r>
              <w:rPr>
                <w:rFonts w:hint="eastAsia" w:ascii="宋体" w:hAnsi="宋体" w:cs="宋体"/>
                <w:b w:val="0"/>
                <w:bCs/>
                <w:color w:val="000000"/>
                <w:kern w:val="2"/>
                <w:sz w:val="21"/>
                <w:szCs w:val="21"/>
                <w:lang w:val="en-US" w:eastAsia="zh-CN" w:bidi="ar"/>
              </w:rPr>
              <w:t xml:space="preserve"> 设 x=</w:t>
            </w:r>
            <w:r>
              <w:rPr>
                <w:rFonts w:hint="eastAsia" w:ascii="微软雅黑" w:hAnsi="微软雅黑" w:eastAsia="微软雅黑" w:cs="微软雅黑"/>
                <w:b w:val="0"/>
                <w:bCs/>
                <w:color w:val="000000"/>
                <w:kern w:val="2"/>
                <w:sz w:val="21"/>
                <w:szCs w:val="21"/>
                <w:lang w:val="en-US" w:eastAsia="zh-CN" w:bidi="ar"/>
              </w:rPr>
              <w:t>φ</w:t>
            </w:r>
            <w:r>
              <w:rPr>
                <w:rFonts w:hint="eastAsia" w:ascii="宋体" w:hAnsi="宋体" w:cs="宋体"/>
                <w:b w:val="0"/>
                <w:bCs/>
                <w:color w:val="000000"/>
                <w:kern w:val="2"/>
                <w:sz w:val="21"/>
                <w:szCs w:val="21"/>
                <w:lang w:val="en-US" w:eastAsia="zh-CN" w:bidi="ar"/>
              </w:rPr>
              <w:t>(t)是单调、可导函数 ,且</w:t>
            </w:r>
            <w:r>
              <w:rPr>
                <w:rFonts w:hint="eastAsia" w:ascii="微软雅黑" w:hAnsi="微软雅黑" w:eastAsia="微软雅黑" w:cs="微软雅黑"/>
                <w:b w:val="0"/>
                <w:bCs/>
                <w:color w:val="000000"/>
                <w:kern w:val="2"/>
                <w:sz w:val="21"/>
                <w:szCs w:val="21"/>
                <w:lang w:val="en-US" w:eastAsia="zh-CN" w:bidi="ar"/>
              </w:rPr>
              <w:t>φ</w:t>
            </w:r>
            <w:r>
              <w:rPr>
                <w:rFonts w:hint="eastAsia" w:ascii="宋体" w:hAnsi="宋体" w:cs="宋体"/>
                <w:b w:val="0"/>
                <w:bCs/>
                <w:color w:val="000000"/>
                <w:kern w:val="2"/>
                <w:sz w:val="21"/>
                <w:szCs w:val="21"/>
                <w:lang w:val="en-US" w:eastAsia="zh-CN" w:bidi="ar"/>
              </w:rPr>
              <w:t>'(t)≠ 0,又设</w:t>
            </w:r>
            <w:r>
              <w:rPr>
                <w:rFonts w:hint="eastAsia" w:ascii="宋体" w:hAnsi="宋体" w:eastAsia="宋体" w:cs="宋体"/>
                <w:b w:val="0"/>
                <w:bCs/>
                <w:color w:val="000000"/>
                <w:kern w:val="2"/>
                <w:sz w:val="21"/>
                <w:szCs w:val="21"/>
                <w:lang w:val="en-US" w:eastAsia="zh-CN" w:bidi="ar"/>
              </w:rPr>
              <w:t>f[</w:t>
            </w:r>
            <w:r>
              <w:rPr>
                <w:rFonts w:hint="eastAsia" w:ascii="微软雅黑" w:hAnsi="微软雅黑" w:eastAsia="微软雅黑" w:cs="微软雅黑"/>
                <w:b w:val="0"/>
                <w:bCs/>
                <w:color w:val="000000"/>
                <w:kern w:val="2"/>
                <w:sz w:val="21"/>
                <w:szCs w:val="21"/>
                <w:lang w:val="en-US" w:eastAsia="zh-CN" w:bidi="ar"/>
              </w:rPr>
              <w:t>φ</w:t>
            </w:r>
            <w:r>
              <w:rPr>
                <w:rFonts w:hint="eastAsia" w:ascii="宋体" w:hAnsi="宋体" w:eastAsia="宋体" w:cs="宋体"/>
                <w:b w:val="0"/>
                <w:bCs/>
                <w:color w:val="000000"/>
                <w:kern w:val="2"/>
                <w:sz w:val="21"/>
                <w:szCs w:val="21"/>
                <w:lang w:val="en-US" w:eastAsia="zh-CN" w:bidi="ar"/>
              </w:rPr>
              <w:t>(t)]</w:t>
            </w:r>
            <w:r>
              <w:rPr>
                <w:rFonts w:hint="eastAsia" w:ascii="微软雅黑" w:hAnsi="微软雅黑" w:eastAsia="微软雅黑" w:cs="微软雅黑"/>
                <w:b w:val="0"/>
                <w:bCs/>
                <w:color w:val="000000"/>
                <w:kern w:val="2"/>
                <w:sz w:val="21"/>
                <w:szCs w:val="21"/>
                <w:lang w:val="en-US" w:eastAsia="zh-CN" w:bidi="ar"/>
              </w:rPr>
              <w:t>φ</w:t>
            </w:r>
            <w:r>
              <w:rPr>
                <w:rFonts w:hint="eastAsia" w:ascii="宋体" w:hAnsi="宋体" w:eastAsia="宋体" w:cs="宋体"/>
                <w:b w:val="0"/>
                <w:bCs/>
                <w:color w:val="000000"/>
                <w:kern w:val="2"/>
                <w:sz w:val="21"/>
                <w:szCs w:val="21"/>
                <w:lang w:val="en-US" w:eastAsia="zh-CN" w:bidi="ar"/>
              </w:rPr>
              <w:t>'(t)具有原函数F(t),则</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∫f(x)dx=∫f[</w:t>
            </w:r>
            <w:r>
              <w:rPr>
                <w:rFonts w:hint="eastAsia" w:ascii="微软雅黑" w:hAnsi="微软雅黑" w:eastAsia="微软雅黑" w:cs="微软雅黑"/>
                <w:b w:val="0"/>
                <w:bCs/>
                <w:color w:val="000000"/>
                <w:kern w:val="2"/>
                <w:sz w:val="21"/>
                <w:szCs w:val="21"/>
                <w:lang w:val="en-US" w:eastAsia="zh-CN" w:bidi="ar"/>
              </w:rPr>
              <w:t>φ</w:t>
            </w:r>
            <w:r>
              <w:rPr>
                <w:rFonts w:hint="eastAsia" w:ascii="宋体" w:hAnsi="宋体" w:eastAsia="宋体" w:cs="宋体"/>
                <w:b w:val="0"/>
                <w:bCs/>
                <w:color w:val="000000"/>
                <w:kern w:val="2"/>
                <w:sz w:val="21"/>
                <w:szCs w:val="21"/>
                <w:lang w:val="en-US" w:eastAsia="zh-CN" w:bidi="ar"/>
              </w:rPr>
              <w:t>(t)]</w:t>
            </w:r>
            <w:r>
              <w:rPr>
                <w:rFonts w:hint="eastAsia" w:ascii="微软雅黑" w:hAnsi="微软雅黑" w:eastAsia="微软雅黑" w:cs="微软雅黑"/>
                <w:b w:val="0"/>
                <w:bCs/>
                <w:color w:val="000000"/>
                <w:kern w:val="2"/>
                <w:sz w:val="21"/>
                <w:szCs w:val="21"/>
                <w:lang w:val="en-US" w:eastAsia="zh-CN" w:bidi="ar"/>
              </w:rPr>
              <w:t>φ</w:t>
            </w:r>
            <w:r>
              <w:rPr>
                <w:rFonts w:hint="eastAsia" w:ascii="宋体" w:hAnsi="宋体" w:eastAsia="宋体" w:cs="宋体"/>
                <w:b w:val="0"/>
                <w:bCs/>
                <w:color w:val="000000"/>
                <w:kern w:val="2"/>
                <w:sz w:val="21"/>
                <w:szCs w:val="21"/>
                <w:lang w:val="en-US" w:eastAsia="zh-CN" w:bidi="ar"/>
              </w:rPr>
              <w:t>'(t)dt=F(t)+C=F[</w:t>
            </w:r>
            <w:r>
              <w:rPr>
                <w:rFonts w:hint="eastAsia" w:ascii="微软雅黑" w:hAnsi="微软雅黑" w:eastAsia="微软雅黑" w:cs="微软雅黑"/>
                <w:b w:val="0"/>
                <w:bCs/>
                <w:color w:val="000000"/>
                <w:kern w:val="2"/>
                <w:sz w:val="21"/>
                <w:szCs w:val="21"/>
                <w:lang w:val="en-US" w:eastAsia="zh-CN" w:bidi="ar"/>
              </w:rPr>
              <w:t>φ</w:t>
            </w:r>
            <w:r>
              <w:rPr>
                <w:rFonts w:hint="eastAsia" w:ascii="宋体" w:hAnsi="宋体" w:eastAsia="宋体" w:cs="宋体"/>
                <w:b w:val="0"/>
                <w:bCs/>
                <w:color w:val="000000"/>
                <w:kern w:val="2"/>
                <w:sz w:val="21"/>
                <w:szCs w:val="21"/>
                <w:lang w:val="en-US" w:eastAsia="zh-CN" w:bidi="ar"/>
              </w:rPr>
              <w:t>(x)]+C.</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其中</w:t>
            </w:r>
            <w:r>
              <w:rPr>
                <w:rFonts w:hint="eastAsia" w:ascii="微软雅黑" w:hAnsi="微软雅黑" w:eastAsia="微软雅黑" w:cs="微软雅黑"/>
                <w:b w:val="0"/>
                <w:bCs/>
                <w:color w:val="000000"/>
                <w:kern w:val="2"/>
                <w:sz w:val="21"/>
                <w:szCs w:val="21"/>
                <w:lang w:val="en-US" w:eastAsia="zh-CN" w:bidi="ar"/>
              </w:rPr>
              <w:t>φ</w:t>
            </w:r>
            <w:r>
              <w:rPr>
                <w:rFonts w:hint="eastAsia" w:ascii="宋体" w:hAnsi="宋体" w:eastAsia="宋体" w:cs="宋体"/>
                <w:b w:val="0"/>
                <w:bCs/>
                <w:color w:val="000000"/>
                <w:kern w:val="2"/>
                <w:sz w:val="21"/>
                <w:szCs w:val="21"/>
                <w:lang w:val="en-US" w:eastAsia="zh-CN" w:bidi="ar"/>
              </w:rPr>
              <w:t>(x)是x=</w:t>
            </w:r>
            <w:r>
              <w:rPr>
                <w:rFonts w:hint="eastAsia" w:ascii="微软雅黑" w:hAnsi="微软雅黑" w:eastAsia="微软雅黑" w:cs="微软雅黑"/>
                <w:b w:val="0"/>
                <w:bCs/>
                <w:color w:val="000000"/>
                <w:kern w:val="2"/>
                <w:sz w:val="21"/>
                <w:szCs w:val="21"/>
                <w:lang w:val="en-US" w:eastAsia="zh-CN" w:bidi="ar"/>
              </w:rPr>
              <w:t>φ</w:t>
            </w:r>
            <w:r>
              <w:rPr>
                <w:rFonts w:hint="eastAsia" w:ascii="宋体" w:hAnsi="宋体" w:eastAsia="宋体" w:cs="宋体"/>
                <w:b w:val="0"/>
                <w:bCs/>
                <w:color w:val="000000"/>
                <w:kern w:val="2"/>
                <w:sz w:val="21"/>
                <w:szCs w:val="21"/>
                <w:lang w:val="en-US" w:eastAsia="zh-CN" w:bidi="ar"/>
              </w:rPr>
              <w:t>(t)的反函数.</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注</w:t>
            </w:r>
            <w:r>
              <w:rPr>
                <w:rFonts w:hint="eastAsia" w:ascii="宋体" w:hAnsi="宋体" w:cs="宋体"/>
                <w:b/>
                <w:bCs w:val="0"/>
                <w:color w:val="000000"/>
                <w:kern w:val="2"/>
                <w:sz w:val="21"/>
                <w:szCs w:val="21"/>
                <w:lang w:val="en-US" w:eastAsia="zh-CN" w:bidi="ar"/>
              </w:rPr>
              <w:t>：</w:t>
            </w:r>
            <w:r>
              <w:rPr>
                <w:rFonts w:hint="eastAsia" w:ascii="宋体" w:hAnsi="宋体" w:eastAsia="宋体" w:cs="宋体"/>
                <w:b w:val="0"/>
                <w:bCs/>
                <w:color w:val="000000"/>
                <w:kern w:val="2"/>
                <w:sz w:val="21"/>
                <w:szCs w:val="21"/>
                <w:lang w:val="en-US" w:eastAsia="zh-CN" w:bidi="ar"/>
              </w:rPr>
              <w:t>由上述定理可见</w:t>
            </w:r>
            <w:r>
              <w:rPr>
                <w:rFonts w:hint="eastAsia" w:ascii="宋体" w:hAnsi="宋体" w:cs="宋体"/>
                <w:b w:val="0"/>
                <w:bCs/>
                <w:color w:val="000000"/>
                <w:kern w:val="2"/>
                <w:sz w:val="21"/>
                <w:szCs w:val="21"/>
                <w:lang w:val="en-US" w:eastAsia="zh-CN" w:bidi="ar"/>
              </w:rPr>
              <w:t>，</w:t>
            </w:r>
            <w:r>
              <w:rPr>
                <w:rFonts w:hint="eastAsia" w:ascii="宋体" w:hAnsi="宋体" w:eastAsia="宋体" w:cs="宋体"/>
                <w:b w:val="0"/>
                <w:bCs/>
                <w:color w:val="000000"/>
                <w:kern w:val="2"/>
                <w:sz w:val="21"/>
                <w:szCs w:val="21"/>
                <w:lang w:val="en-US" w:eastAsia="zh-CN" w:bidi="ar"/>
              </w:rPr>
              <w:t>第二类换元积分法的换元与回代过程与第一类换元积分法的正好相反.</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例</w:t>
            </w:r>
            <w:r>
              <w:rPr>
                <w:rFonts w:hint="eastAsia" w:ascii="宋体" w:hAnsi="宋体" w:eastAsia="宋体" w:cs="宋体"/>
                <w:b w:val="0"/>
                <w:bCs/>
                <w:color w:val="000000"/>
                <w:kern w:val="2"/>
                <w:sz w:val="21"/>
                <w:szCs w:val="21"/>
                <w:lang w:val="en-US" w:eastAsia="zh-CN" w:bidi="ar"/>
              </w:rPr>
              <w:t xml:space="preserve">  求不定积分∫</w:t>
            </w:r>
            <m:oMath>
              <m:f>
                <m:fPr>
                  <m:ctrlPr>
                    <w:rPr>
                      <w:rFonts w:ascii="Cambria Math" w:hAnsi="Cambria Math" w:cs="宋体"/>
                      <w:bCs/>
                      <w:i/>
                      <w:color w:val="000000"/>
                      <w:kern w:val="2"/>
                      <w:sz w:val="21"/>
                      <w:szCs w:val="21"/>
                      <w:lang w:val="en-US" w:bidi="ar"/>
                    </w:rPr>
                  </m:ctrlPr>
                </m:fPr>
                <m:num>
                  <m:r>
                    <m:rPr/>
                    <w:rPr>
                      <w:rFonts w:hint="default" w:ascii="Cambria Math" w:hAnsi="Cambria Math" w:cs="宋体"/>
                      <w:color w:val="000000"/>
                      <w:kern w:val="2"/>
                      <w:sz w:val="21"/>
                      <w:szCs w:val="21"/>
                      <w:lang w:val="en-US" w:eastAsia="zh-CN" w:bidi="ar"/>
                    </w:rPr>
                    <m:t>1</m:t>
                  </m:r>
                  <m:ctrlPr>
                    <w:rPr>
                      <w:rFonts w:ascii="Cambria Math" w:hAnsi="Cambria Math" w:cs="宋体"/>
                      <w:bCs/>
                      <w:i/>
                      <w:color w:val="000000"/>
                      <w:kern w:val="2"/>
                      <w:sz w:val="21"/>
                      <w:szCs w:val="21"/>
                      <w:lang w:val="en-US" w:bidi="ar"/>
                    </w:rPr>
                  </m:ctrlPr>
                </m:num>
                <m:den>
                  <m:r>
                    <m:rPr/>
                    <w:rPr>
                      <w:rFonts w:hint="default" w:ascii="Cambria Math" w:hAnsi="Cambria Math" w:cs="宋体"/>
                      <w:color w:val="000000"/>
                      <w:kern w:val="2"/>
                      <w:sz w:val="21"/>
                      <w:szCs w:val="21"/>
                      <w:lang w:val="en-US" w:eastAsia="zh-CN" w:bidi="ar"/>
                    </w:rPr>
                    <m:t>x+</m:t>
                  </m:r>
                  <m:rad>
                    <m:radPr>
                      <m:degHide m:val="1"/>
                      <m:ctrlPr>
                        <m:rPr/>
                        <w:rPr>
                          <w:rFonts w:hint="default" w:ascii="Cambria Math" w:hAnsi="Cambria Math" w:cs="宋体"/>
                          <w:bCs/>
                          <w:i/>
                          <w:color w:val="000000"/>
                          <w:kern w:val="2"/>
                          <w:sz w:val="21"/>
                          <w:szCs w:val="21"/>
                          <w:lang w:val="en-US" w:eastAsia="zh-CN" w:bidi="ar"/>
                        </w:rPr>
                      </m:ctrlPr>
                    </m:radPr>
                    <m:deg>
                      <m:ctrlPr>
                        <m:rPr/>
                        <w:rPr>
                          <w:rFonts w:hint="default" w:ascii="Cambria Math" w:hAnsi="Cambria Math" w:cs="宋体"/>
                          <w:bCs/>
                          <w:i/>
                          <w:color w:val="000000"/>
                          <w:kern w:val="2"/>
                          <w:sz w:val="21"/>
                          <w:szCs w:val="21"/>
                          <w:lang w:val="en-US" w:eastAsia="zh-CN" w:bidi="ar"/>
                        </w:rPr>
                      </m:ctrlPr>
                    </m:deg>
                    <m:e>
                      <m:r>
                        <m:rPr/>
                        <w:rPr>
                          <w:rFonts w:hint="default" w:ascii="Cambria Math" w:hAnsi="Cambria Math" w:cs="宋体"/>
                          <w:color w:val="000000"/>
                          <w:kern w:val="2"/>
                          <w:sz w:val="21"/>
                          <w:szCs w:val="21"/>
                          <w:lang w:val="en-US" w:eastAsia="zh-CN" w:bidi="ar"/>
                        </w:rPr>
                        <m:t>x</m:t>
                      </m:r>
                      <m:ctrlPr>
                        <m:rPr/>
                        <w:rPr>
                          <w:rFonts w:hint="default" w:ascii="Cambria Math" w:hAnsi="Cambria Math" w:cs="宋体"/>
                          <w:bCs/>
                          <w:i/>
                          <w:color w:val="000000"/>
                          <w:kern w:val="2"/>
                          <w:sz w:val="21"/>
                          <w:szCs w:val="21"/>
                          <w:lang w:val="en-US" w:eastAsia="zh-CN" w:bidi="ar"/>
                        </w:rPr>
                      </m:ctrlPr>
                    </m:e>
                  </m:rad>
                  <m:ctrlPr>
                    <w:rPr>
                      <w:rFonts w:ascii="Cambria Math" w:hAnsi="Cambria Math" w:cs="宋体"/>
                      <w:bCs/>
                      <w:i/>
                      <w:color w:val="000000"/>
                      <w:kern w:val="2"/>
                      <w:sz w:val="21"/>
                      <w:szCs w:val="21"/>
                      <w:lang w:val="en-US" w:bidi="ar"/>
                    </w:rPr>
                  </m:ctrlPr>
                </m:den>
              </m:f>
            </m:oMath>
            <w:r>
              <w:rPr>
                <w:rFonts w:hint="eastAsia" w:ascii="宋体" w:hAnsi="宋体" w:eastAsia="宋体" w:cs="宋体"/>
                <w:b w:val="0"/>
                <w:bCs/>
                <w:color w:val="000000"/>
                <w:kern w:val="2"/>
                <w:sz w:val="21"/>
                <w:szCs w:val="21"/>
                <w:lang w:val="en-US" w:eastAsia="zh-CN" w:bidi="ar"/>
              </w:rPr>
              <w:t>dx.</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解</w:t>
            </w:r>
            <w:r>
              <w:rPr>
                <w:rFonts w:hint="eastAsia" w:ascii="宋体" w:hAnsi="宋体" w:eastAsia="宋体" w:cs="宋体"/>
                <w:b w:val="0"/>
                <w:bCs/>
                <w:color w:val="000000"/>
                <w:kern w:val="2"/>
                <w:sz w:val="21"/>
                <w:szCs w:val="21"/>
                <w:lang w:val="en-US" w:eastAsia="zh-CN" w:bidi="ar"/>
              </w:rPr>
              <w:t xml:space="preserve">  令变量t=</w:t>
            </w:r>
            <m:oMath>
              <m:rad>
                <m:radPr>
                  <m:degHide m:val="1"/>
                  <m:ctrlPr>
                    <w:rPr>
                      <w:rFonts w:ascii="Cambria Math" w:hAnsi="Cambria Math" w:cs="宋体"/>
                      <w:bCs/>
                      <w:i/>
                      <w:color w:val="000000"/>
                      <w:kern w:val="2"/>
                      <w:sz w:val="21"/>
                      <w:szCs w:val="21"/>
                      <w:lang w:val="en-US" w:bidi="ar"/>
                    </w:rPr>
                  </m:ctrlPr>
                </m:radPr>
                <m:deg>
                  <m:ctrlPr>
                    <w:rPr>
                      <w:rFonts w:ascii="Cambria Math" w:hAnsi="Cambria Math" w:cs="宋体"/>
                      <w:bCs/>
                      <w:i/>
                      <w:color w:val="000000"/>
                      <w:kern w:val="2"/>
                      <w:sz w:val="21"/>
                      <w:szCs w:val="21"/>
                      <w:lang w:val="en-US" w:bidi="ar"/>
                    </w:rPr>
                  </m:ctrlPr>
                </m:deg>
                <m:e>
                  <m:r>
                    <m:rPr/>
                    <w:rPr>
                      <w:rFonts w:hint="default" w:ascii="Cambria Math" w:hAnsi="Cambria Math" w:cs="宋体"/>
                      <w:color w:val="000000"/>
                      <w:kern w:val="2"/>
                      <w:sz w:val="21"/>
                      <w:szCs w:val="21"/>
                      <w:lang w:val="en-US" w:eastAsia="zh-CN" w:bidi="ar"/>
                    </w:rPr>
                    <m:t>x</m:t>
                  </m:r>
                  <m:ctrlPr>
                    <w:rPr>
                      <w:rFonts w:ascii="Cambria Math" w:hAnsi="Cambria Math" w:cs="宋体"/>
                      <w:bCs/>
                      <w:i/>
                      <w:color w:val="000000"/>
                      <w:kern w:val="2"/>
                      <w:sz w:val="21"/>
                      <w:szCs w:val="21"/>
                      <w:lang w:val="en-US" w:bidi="ar"/>
                    </w:rPr>
                  </m:ctrlPr>
                </m:e>
              </m:rad>
            </m:oMath>
            <w:r>
              <w:rPr>
                <w:rFonts w:hint="eastAsia" w:ascii="宋体" w:hAnsi="宋体" w:eastAsia="宋体" w:cs="宋体"/>
                <w:b w:val="0"/>
                <w:bCs/>
                <w:color w:val="000000"/>
                <w:kern w:val="2"/>
                <w:sz w:val="21"/>
                <w:szCs w:val="21"/>
                <w:lang w:val="en-US" w:eastAsia="zh-CN" w:bidi="ar"/>
              </w:rPr>
              <w:t>x,即作变量代换x=t</w:t>
            </w:r>
            <w:r>
              <w:rPr>
                <w:rFonts w:hint="eastAsia" w:ascii="宋体" w:hAnsi="宋体" w:eastAsia="宋体" w:cs="宋体"/>
                <w:b w:val="0"/>
                <w:bCs/>
                <w:color w:val="000000"/>
                <w:kern w:val="2"/>
                <w:sz w:val="21"/>
                <w:szCs w:val="21"/>
                <w:vertAlign w:val="superscript"/>
                <w:lang w:val="en-US" w:eastAsia="zh-CN" w:bidi="ar"/>
              </w:rPr>
              <w:t>2</w:t>
            </w:r>
            <w:r>
              <w:rPr>
                <w:rFonts w:hint="eastAsia" w:ascii="宋体" w:hAnsi="宋体" w:eastAsia="宋体" w:cs="宋体"/>
                <w:b w:val="0"/>
                <w:bCs/>
                <w:color w:val="000000"/>
                <w:kern w:val="2"/>
                <w:sz w:val="21"/>
                <w:szCs w:val="21"/>
                <w:lang w:val="en-US" w:eastAsia="zh-CN" w:bidi="ar"/>
              </w:rPr>
              <w:t xml:space="preserve"> (t&gt;0),从而dx= 2tdt,所以不定积分</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drawing>
                <wp:inline distT="0" distB="0" distL="114300" distR="114300">
                  <wp:extent cx="3244850" cy="278130"/>
                  <wp:effectExtent l="0" t="0" r="12700" b="762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18"/>
                          <a:stretch>
                            <a:fillRect/>
                          </a:stretch>
                        </pic:blipFill>
                        <pic:spPr>
                          <a:xfrm>
                            <a:off x="0" y="0"/>
                            <a:ext cx="3244850" cy="278130"/>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本节中一些例题的结果以后会经常用到,所以它们通常也被当作公式使用.这样,常用的基本积分公式,除了基本积分表中的公式外,我们再补充下面几个(其中常数a&gt;0).</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ab/>
            </w:r>
            <w:r>
              <w:drawing>
                <wp:inline distT="0" distB="0" distL="114300" distR="114300">
                  <wp:extent cx="2451100" cy="2786380"/>
                  <wp:effectExtent l="0" t="0" r="6350" b="1397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19"/>
                          <a:stretch>
                            <a:fillRect/>
                          </a:stretch>
                        </pic:blipFill>
                        <pic:spPr>
                          <a:xfrm>
                            <a:off x="0" y="0"/>
                            <a:ext cx="2451100" cy="2786380"/>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both"/>
              <w:textAlignment w:val="auto"/>
              <w:rPr>
                <w:rFonts w:hint="eastAsia" w:ascii="宋体" w:hAnsi="宋体" w:eastAsia="宋体" w:cs="宋体"/>
                <w:color w:val="538135"/>
                <w:kern w:val="2"/>
                <w:sz w:val="21"/>
                <w:szCs w:val="21"/>
                <w:lang w:val="en-US" w:eastAsia="zh-CN" w:bidi="ar"/>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left"/>
              <w:rPr>
                <w:rFonts w:hint="default" w:ascii="Times New Roman" w:hAnsi="Times New Roman"/>
                <w:szCs w:val="24"/>
              </w:rPr>
            </w:pPr>
            <w:r>
              <w:rPr>
                <w:rFonts w:hint="eastAsia" w:ascii="Times New Roman" w:hAnsi="Times New Roman"/>
                <w:b/>
                <w:szCs w:val="24"/>
              </w:rPr>
              <w:t>教师通过</w:t>
            </w:r>
            <w:r>
              <w:rPr>
                <w:rFonts w:hint="eastAsia" w:ascii="Times New Roman" w:hAnsi="Times New Roman"/>
                <w:b/>
                <w:szCs w:val="24"/>
                <w:lang w:eastAsia="zh-CN"/>
              </w:rPr>
              <w:t>换元积分法讲解</w:t>
            </w:r>
            <w:r>
              <w:rPr>
                <w:rFonts w:hint="eastAsia" w:ascii="Times New Roman" w:hAnsi="Times New Roman"/>
                <w:b/>
                <w:szCs w:val="24"/>
              </w:rPr>
              <w:t>，</w:t>
            </w:r>
            <w:r>
              <w:rPr>
                <w:rFonts w:hint="eastAsia" w:ascii="Times New Roman" w:hAnsi="Times New Roman"/>
                <w:b/>
                <w:szCs w:val="24"/>
                <w:lang w:eastAsia="zh-CN"/>
              </w:rPr>
              <w:t>让</w:t>
            </w:r>
            <w:r>
              <w:rPr>
                <w:rFonts w:hint="eastAsia" w:ascii="Times New Roman" w:hAnsi="Times New Roman"/>
                <w:b/>
                <w:szCs w:val="24"/>
              </w:rPr>
              <w:t>学生了解换元积分法的基本理论知识。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ind w:left="0" w:right="0"/>
              <w:jc w:val="both"/>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pPr>
              <w:keepNext w:val="0"/>
              <w:keepLines w:val="0"/>
              <w:widowControl w:val="0"/>
              <w:suppressLineNumbers w:val="0"/>
              <w:spacing w:before="0" w:beforeAutospacing="0" w:after="0" w:afterAutospacing="0"/>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3min</w:t>
            </w:r>
            <w:r>
              <w:rPr>
                <w:rFonts w:hint="eastAsia" w:ascii="宋体" w:hAnsi="宋体" w:eastAsia="宋体" w:cs="宋体"/>
                <w:kern w:val="2"/>
                <w:sz w:val="21"/>
                <w:szCs w:val="21"/>
                <w:lang w:val="en-US" w:eastAsia="zh-CN" w:bidi="ar"/>
              </w:rPr>
              <w:t>）</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right="0" w:rightChars="0" w:firstLine="422" w:firstLineChars="200"/>
              <w:jc w:val="left"/>
              <w:textAlignment w:val="auto"/>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eastAsia="宋体" w:cs="宋体"/>
                <w:b/>
                <w:bCs w:val="0"/>
                <w:kern w:val="0"/>
                <w:sz w:val="21"/>
                <w:szCs w:val="21"/>
                <w:lang w:val="en-US" w:eastAsia="zh-CN" w:bidi="ar"/>
              </w:rPr>
              <w:t>换元积分法</w:t>
            </w:r>
            <w:r>
              <w:rPr>
                <w:rFonts w:hint="eastAsia" w:ascii="宋体" w:hAnsi="宋体" w:cs="宋体"/>
                <w:b/>
                <w:bCs w:val="0"/>
                <w:kern w:val="0"/>
                <w:sz w:val="21"/>
                <w:szCs w:val="21"/>
                <w:lang w:val="en-US" w:eastAsia="zh-CN" w:bidi="ar"/>
              </w:rPr>
              <w:t>，将复合函数的求导法则反过来用于不定积分,通过适当的变量替换(换元),把某些不定积分化为可利用基本积分公式的形式,再计算出所求不定积分</w:t>
            </w:r>
            <w:r>
              <w:rPr>
                <w:rFonts w:hint="eastAsia" w:ascii="宋体" w:hAnsi="宋体" w:eastAsia="宋体" w:cs="宋体"/>
                <w:b/>
                <w:bCs w:val="0"/>
                <w:kern w:val="2"/>
                <w:sz w:val="21"/>
                <w:szCs w:val="21"/>
                <w:lang w:val="en-US" w:eastAsia="zh-CN" w:bidi="ar"/>
              </w:rPr>
              <w:t>。</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2min</w:t>
            </w:r>
            <w:r>
              <w:rPr>
                <w:rFonts w:hint="eastAsia" w:ascii="宋体" w:hAnsi="宋体" w:eastAsia="宋体" w:cs="宋体"/>
                <w:kern w:val="2"/>
                <w:sz w:val="21"/>
                <w:szCs w:val="21"/>
                <w:lang w:val="en-US" w:eastAsia="zh-CN" w:bidi="ar"/>
              </w:rPr>
              <w:t>）</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布置课后作业</w:t>
            </w:r>
          </w:p>
          <w:p>
            <w:pPr>
              <w:keepNext w:val="0"/>
              <w:keepLines w:val="0"/>
              <w:widowControl w:val="0"/>
              <w:suppressLineNumbers w:val="0"/>
              <w:spacing w:before="0" w:beforeAutospacing="0" w:after="0" w:afterAutospacing="0" w:line="380" w:lineRule="exact"/>
              <w:ind w:left="0" w:leftChars="0" w:right="0" w:rightChars="0" w:firstLine="422" w:firstLineChars="200"/>
              <w:jc w:val="both"/>
              <w:rPr>
                <w:rFonts w:hint="eastAsia" w:ascii="宋体" w:hAnsi="宋体" w:eastAsia="宋体" w:cs="宋体"/>
                <w:b/>
                <w:bCs w:val="0"/>
                <w:kern w:val="2"/>
                <w:sz w:val="21"/>
                <w:szCs w:val="21"/>
                <w:lang w:val="en-US" w:eastAsia="zh-CN" w:bidi="ar"/>
              </w:rPr>
            </w:pPr>
            <w:r>
              <w:rPr>
                <w:rFonts w:hint="eastAsia" w:ascii="宋体" w:hAnsi="宋体" w:eastAsia="宋体" w:cs="宋体"/>
                <w:b/>
                <w:bCs w:val="0"/>
                <w:kern w:val="2"/>
                <w:sz w:val="21"/>
                <w:szCs w:val="21"/>
                <w:lang w:val="en-US" w:eastAsia="zh-CN" w:bidi="ar"/>
              </w:rPr>
              <w:t>求下列不定积分:</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宋体" w:hAnsi="宋体" w:eastAsia="宋体" w:cs="宋体"/>
                <w:b/>
                <w:bCs w:val="0"/>
                <w:kern w:val="2"/>
                <w:sz w:val="21"/>
                <w:szCs w:val="21"/>
                <w:lang w:val="en-US" w:eastAsia="zh-CN" w:bidi="ar"/>
              </w:rPr>
            </w:pPr>
            <w:r>
              <w:drawing>
                <wp:inline distT="0" distB="0" distL="114300" distR="114300">
                  <wp:extent cx="3100705" cy="339725"/>
                  <wp:effectExtent l="0" t="0" r="4445" b="317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20"/>
                          <a:stretch>
                            <a:fillRect/>
                          </a:stretch>
                        </pic:blipFill>
                        <pic:spPr>
                          <a:xfrm>
                            <a:off x="0" y="0"/>
                            <a:ext cx="3100705" cy="339725"/>
                          </a:xfrm>
                          <a:prstGeom prst="rect">
                            <a:avLst/>
                          </a:prstGeom>
                          <a:noFill/>
                          <a:ln>
                            <a:noFill/>
                          </a:ln>
                        </pic:spPr>
                      </pic:pic>
                    </a:graphicData>
                  </a:graphic>
                </wp:inline>
              </w:drawing>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通过课后练习，使学生巩固所学新知识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7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ascii="微软雅黑" w:hAnsi="微软雅黑" w:eastAsia="微软雅黑"/>
                <w:b/>
                <w:sz w:val="24"/>
                <w:szCs w:val="24"/>
              </w:rPr>
            </w:pPr>
            <w:r>
              <w:rPr>
                <w:rFonts w:hint="eastAsia" w:ascii="微软雅黑" w:hAnsi="微软雅黑" w:eastAsia="微软雅黑"/>
                <w:b/>
                <w:sz w:val="24"/>
                <w:szCs w:val="24"/>
                <w:lang w:eastAsia="zh-CN"/>
              </w:rPr>
              <w:t>知识讲解</w:t>
            </w:r>
            <w:r>
              <w:rPr>
                <w:rFonts w:hint="default" w:ascii="Times New Roman" w:hAnsi="Times New Roman"/>
                <w:szCs w:val="24"/>
              </w:rPr>
              <w:t>（45</w:t>
            </w:r>
            <w:r>
              <w:rPr>
                <w:rFonts w:hint="eastAsia" w:ascii="Times New Roman" w:hAnsi="Times New Roman"/>
                <w:szCs w:val="24"/>
              </w:rPr>
              <w:t>min</w:t>
            </w:r>
            <w:r>
              <w:rPr>
                <w:rFonts w:hint="default" w:ascii="Times New Roman" w:hAnsi="Times New Roman"/>
                <w:szCs w:val="24"/>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right="0"/>
              <w:jc w:val="both"/>
              <w:rPr>
                <w:rFonts w:hint="eastAsia" w:ascii="宋体" w:hAnsi="宋体" w:eastAsia="宋体" w:cs="宋体"/>
                <w:b w:val="0"/>
                <w:bCs/>
                <w:color w:val="C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【教师】</w:t>
            </w:r>
            <w:r>
              <w:rPr>
                <w:rFonts w:hint="eastAsia" w:ascii="宋体" w:hAnsi="宋体" w:cs="宋体"/>
                <w:b w:val="0"/>
                <w:bCs/>
                <w:color w:val="C00000"/>
                <w:kern w:val="2"/>
                <w:sz w:val="21"/>
                <w:szCs w:val="21"/>
                <w:lang w:val="en-US" w:eastAsia="zh-CN" w:bidi="ar"/>
              </w:rPr>
              <w:t>讲解分部积分法</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 xml:space="preserve">上一节,我们在复合求导法则的基础上,得到了换元积分法,从而使大量的不定积分计算问题得到解决,但∫xcosxdx、∫1nxdx、∫arcsinxdx等这样一类积分难以计算,为此本节将介绍另一种基本积分方法—分部积分法,它与微分学中乘积的微分公式相对应. </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设 u= u(x),v= v(x)具有连续的导函数,由两个函数乘积的微分法则知</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center"/>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d(uv)=udv+vdu,</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即</w:t>
            </w:r>
            <w:r>
              <w:rPr>
                <w:rFonts w:hint="eastAsia" w:ascii="宋体" w:hAnsi="宋体" w:cs="宋体"/>
                <w:b w:val="0"/>
                <w:bCs/>
                <w:color w:val="000000"/>
                <w:kern w:val="2"/>
                <w:sz w:val="21"/>
                <w:szCs w:val="21"/>
                <w:lang w:val="en-US" w:eastAsia="zh-CN" w:bidi="ar"/>
              </w:rPr>
              <w:t xml:space="preserve">               </w:t>
            </w:r>
            <w:r>
              <w:rPr>
                <w:rFonts w:hint="eastAsia" w:ascii="宋体" w:hAnsi="宋体" w:eastAsia="宋体" w:cs="宋体"/>
                <w:b w:val="0"/>
                <w:bCs/>
                <w:color w:val="000000"/>
                <w:kern w:val="2"/>
                <w:sz w:val="21"/>
                <w:szCs w:val="21"/>
                <w:lang w:val="en-US" w:eastAsia="zh-CN" w:bidi="ar"/>
              </w:rPr>
              <w:t>udv= d(uv)-vdu,</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对上式两边积分,得</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center"/>
              <w:textAlignment w:val="auto"/>
              <w:rPr>
                <w:rFonts w:hint="eastAsia" w:ascii="宋体" w:hAnsi="宋体" w:eastAsia="宋体" w:cs="宋体"/>
                <w:b w:val="0"/>
                <w:bCs/>
                <w:color w:val="000000"/>
                <w:kern w:val="2"/>
                <w:sz w:val="21"/>
                <w:szCs w:val="21"/>
                <w:lang w:val="en-US" w:eastAsia="zh-CN" w:bidi="ar"/>
              </w:rPr>
            </w:pPr>
            <w:r>
              <w:rPr>
                <w:rFonts w:hint="eastAsia" w:ascii="微软雅黑" w:hAnsi="微软雅黑" w:eastAsia="微软雅黑" w:cs="微软雅黑"/>
                <w:b w:val="0"/>
                <w:bCs/>
                <w:color w:val="000000"/>
                <w:kern w:val="2"/>
                <w:sz w:val="21"/>
                <w:szCs w:val="21"/>
                <w:lang w:val="en-US" w:eastAsia="zh-CN" w:bidi="ar"/>
              </w:rPr>
              <w:t>∫</w:t>
            </w:r>
            <w:r>
              <w:rPr>
                <w:rFonts w:hint="eastAsia" w:ascii="宋体" w:hAnsi="宋体" w:eastAsia="宋体" w:cs="宋体"/>
                <w:b w:val="0"/>
                <w:bCs/>
                <w:color w:val="000000"/>
                <w:kern w:val="2"/>
                <w:sz w:val="21"/>
                <w:szCs w:val="21"/>
                <w:lang w:val="en-US" w:eastAsia="zh-CN" w:bidi="ar"/>
              </w:rPr>
              <w:t xml:space="preserve">udv=uv- </w:t>
            </w:r>
            <w:r>
              <w:rPr>
                <w:rFonts w:hint="eastAsia" w:ascii="微软雅黑" w:hAnsi="微软雅黑" w:eastAsia="微软雅黑" w:cs="微软雅黑"/>
                <w:b w:val="0"/>
                <w:bCs/>
                <w:color w:val="000000"/>
                <w:kern w:val="2"/>
                <w:sz w:val="21"/>
                <w:szCs w:val="21"/>
                <w:lang w:val="en-US" w:eastAsia="zh-CN" w:bidi="ar"/>
              </w:rPr>
              <w:t>∫</w:t>
            </w:r>
            <w:r>
              <w:rPr>
                <w:rFonts w:hint="eastAsia" w:ascii="宋体" w:hAnsi="宋体" w:eastAsia="宋体" w:cs="宋体"/>
                <w:b w:val="0"/>
                <w:bCs/>
                <w:color w:val="000000"/>
                <w:kern w:val="2"/>
                <w:sz w:val="21"/>
                <w:szCs w:val="21"/>
                <w:lang w:val="en-US" w:eastAsia="zh-CN" w:bidi="ar"/>
              </w:rPr>
              <w:t>vdu,</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称为分部积分公式.此公式说明,对积分∫</w:t>
            </w:r>
            <w:r>
              <w:rPr>
                <w:rFonts w:hint="eastAsia" w:ascii="宋体" w:hAnsi="宋体" w:eastAsia="宋体" w:cs="宋体"/>
                <w:b w:val="0"/>
                <w:bCs/>
                <w:color w:val="000000"/>
                <w:kern w:val="2"/>
                <w:sz w:val="21"/>
                <w:szCs w:val="21"/>
                <w:lang w:val="en-US" w:eastAsia="zh-CN" w:bidi="ar"/>
              </w:rPr>
              <w:t>udv和∫</w:t>
            </w:r>
            <w:r>
              <w:rPr>
                <w:rFonts w:hint="eastAsia" w:ascii="宋体" w:hAnsi="宋体" w:eastAsia="宋体" w:cs="宋体"/>
                <w:b w:val="0"/>
                <w:bCs/>
                <w:color w:val="000000"/>
                <w:kern w:val="2"/>
                <w:sz w:val="21"/>
                <w:szCs w:val="21"/>
                <w:lang w:val="en-US" w:eastAsia="zh-CN" w:bidi="ar"/>
              </w:rPr>
              <w:t>vdu,只要能求出其中之一,另一个的积分结果即可得到.</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例 1</w:t>
            </w:r>
            <w:r>
              <w:rPr>
                <w:rFonts w:hint="eastAsia" w:ascii="宋体" w:hAnsi="宋体" w:eastAsia="宋体" w:cs="宋体"/>
                <w:b w:val="0"/>
                <w:bCs/>
                <w:color w:val="000000"/>
                <w:kern w:val="2"/>
                <w:sz w:val="21"/>
                <w:szCs w:val="21"/>
                <w:lang w:val="en-US" w:eastAsia="zh-CN" w:bidi="ar"/>
              </w:rPr>
              <w:t xml:space="preserve">   求</w:t>
            </w:r>
            <w:r>
              <w:rPr>
                <w:rFonts w:hint="eastAsia" w:ascii="微软雅黑" w:hAnsi="微软雅黑" w:eastAsia="微软雅黑" w:cs="微软雅黑"/>
                <w:b w:val="0"/>
                <w:bCs/>
                <w:color w:val="000000"/>
                <w:kern w:val="2"/>
                <w:sz w:val="21"/>
                <w:szCs w:val="21"/>
                <w:lang w:val="en-US" w:eastAsia="zh-CN" w:bidi="ar"/>
              </w:rPr>
              <w:t>∫</w:t>
            </w:r>
            <w:r>
              <w:rPr>
                <w:rFonts w:hint="eastAsia" w:ascii="宋体" w:hAnsi="宋体" w:eastAsia="宋体" w:cs="宋体"/>
                <w:b w:val="0"/>
                <w:bCs/>
                <w:color w:val="000000"/>
                <w:kern w:val="2"/>
                <w:sz w:val="21"/>
                <w:szCs w:val="21"/>
                <w:lang w:val="en-US" w:eastAsia="zh-CN" w:bidi="ar"/>
              </w:rPr>
              <w:t>xcosxdx.</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解</w:t>
            </w:r>
            <w:r>
              <w:rPr>
                <w:rFonts w:hint="eastAsia" w:ascii="宋体" w:hAnsi="宋体" w:eastAsia="宋体" w:cs="宋体"/>
                <w:b w:val="0"/>
                <w:bCs/>
                <w:color w:val="000000"/>
                <w:kern w:val="2"/>
                <w:sz w:val="21"/>
                <w:szCs w:val="21"/>
                <w:lang w:val="en-US" w:eastAsia="zh-CN" w:bidi="ar"/>
              </w:rPr>
              <w:t xml:space="preserve">     现在用分部积分法来求它.首先要选取适当的u、v,把被积表达式xcosxdx分解成u与dv的乘积,这是用分部积分法的关键,也是用该方法的难点.这里我们选取u= x,dv= cosxdx=dsinx,那么,du=dx,v=sinx,代人分部积分公式得</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微软雅黑" w:hAnsi="微软雅黑" w:eastAsia="微软雅黑" w:cs="微软雅黑"/>
                <w:b w:val="0"/>
                <w:bCs/>
                <w:color w:val="000000"/>
                <w:kern w:val="2"/>
                <w:sz w:val="21"/>
                <w:szCs w:val="21"/>
                <w:lang w:val="en-US" w:eastAsia="zh-CN" w:bidi="ar"/>
              </w:rPr>
              <w:t>∫</w:t>
            </w:r>
            <w:r>
              <w:rPr>
                <w:rFonts w:hint="eastAsia" w:ascii="宋体" w:hAnsi="宋体" w:eastAsia="宋体" w:cs="宋体"/>
                <w:b w:val="0"/>
                <w:bCs/>
                <w:color w:val="000000"/>
                <w:kern w:val="2"/>
                <w:sz w:val="21"/>
                <w:szCs w:val="21"/>
                <w:lang w:val="en-US" w:eastAsia="zh-CN" w:bidi="ar"/>
              </w:rPr>
              <w:t>xcosxdx=</w:t>
            </w:r>
            <w:r>
              <w:rPr>
                <w:rFonts w:hint="eastAsia" w:ascii="微软雅黑" w:hAnsi="微软雅黑" w:eastAsia="微软雅黑" w:cs="微软雅黑"/>
                <w:b w:val="0"/>
                <w:bCs/>
                <w:color w:val="000000"/>
                <w:kern w:val="2"/>
                <w:sz w:val="21"/>
                <w:szCs w:val="21"/>
                <w:lang w:val="en-US" w:eastAsia="zh-CN" w:bidi="ar"/>
              </w:rPr>
              <w:t>∫</w:t>
            </w:r>
            <w:r>
              <w:rPr>
                <w:rFonts w:hint="eastAsia" w:ascii="宋体" w:hAnsi="宋体" w:eastAsia="宋体" w:cs="宋体"/>
                <w:b w:val="0"/>
                <w:bCs/>
                <w:color w:val="000000"/>
                <w:kern w:val="2"/>
                <w:sz w:val="21"/>
                <w:szCs w:val="21"/>
                <w:lang w:val="en-US" w:eastAsia="zh-CN" w:bidi="ar"/>
              </w:rPr>
              <w:t>xdsinx=xsinx-</w:t>
            </w:r>
            <w:r>
              <w:rPr>
                <w:rFonts w:hint="eastAsia" w:ascii="微软雅黑" w:hAnsi="微软雅黑" w:eastAsia="微软雅黑" w:cs="微软雅黑"/>
                <w:b w:val="0"/>
                <w:bCs/>
                <w:color w:val="000000"/>
                <w:kern w:val="2"/>
                <w:sz w:val="21"/>
                <w:szCs w:val="21"/>
                <w:lang w:val="en-US" w:eastAsia="zh-CN" w:bidi="ar"/>
              </w:rPr>
              <w:t>∫</w:t>
            </w:r>
            <w:r>
              <w:rPr>
                <w:rFonts w:hint="eastAsia" w:ascii="宋体" w:hAnsi="宋体" w:eastAsia="宋体" w:cs="宋体"/>
                <w:b w:val="0"/>
                <w:bCs/>
                <w:color w:val="000000"/>
                <w:kern w:val="2"/>
                <w:sz w:val="21"/>
                <w:szCs w:val="21"/>
                <w:lang w:val="en-US" w:eastAsia="zh-CN" w:bidi="ar"/>
              </w:rPr>
              <w:t>sinxdx=xsinx+cosx+C.</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求这个积分时,若选取u=cosx,dv=xdx,那么du=-sinxdx,v= ,再代人公式得</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drawing>
                <wp:inline distT="0" distB="0" distL="114300" distR="114300">
                  <wp:extent cx="3164205" cy="274320"/>
                  <wp:effectExtent l="0" t="0" r="17145" b="11430"/>
                  <wp:docPr id="26"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0"/>
                          <pic:cNvPicPr>
                            <a:picLocks noChangeAspect="1"/>
                          </pic:cNvPicPr>
                        </pic:nvPicPr>
                        <pic:blipFill>
                          <a:blip r:embed="rId21"/>
                          <a:stretch>
                            <a:fillRect/>
                          </a:stretch>
                        </pic:blipFill>
                        <pic:spPr>
                          <a:xfrm>
                            <a:off x="0" y="0"/>
                            <a:ext cx="3164205" cy="274320"/>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上式右端不定积分</w:t>
            </w:r>
            <w:r>
              <w:rPr>
                <w:rFonts w:hint="eastAsia" w:ascii="微软雅黑" w:hAnsi="微软雅黑" w:eastAsia="微软雅黑" w:cs="微软雅黑"/>
                <w:b w:val="0"/>
                <w:bCs/>
                <w:color w:val="000000"/>
                <w:kern w:val="2"/>
                <w:sz w:val="21"/>
                <w:szCs w:val="21"/>
                <w:lang w:val="en-US" w:eastAsia="zh-CN" w:bidi="ar"/>
              </w:rPr>
              <w:t>∫</w:t>
            </w:r>
            <w:r>
              <w:rPr>
                <w:rFonts w:hint="eastAsia" w:ascii="宋体" w:hAnsi="宋体" w:eastAsia="宋体" w:cs="宋体"/>
                <w:b w:val="0"/>
                <w:bCs/>
                <w:color w:val="000000"/>
                <w:kern w:val="2"/>
                <w:sz w:val="21"/>
                <w:szCs w:val="21"/>
                <w:lang w:val="en-US" w:eastAsia="zh-CN" w:bidi="ar"/>
              </w:rPr>
              <w:t>sinxdx比原来的</w:t>
            </w:r>
            <w:r>
              <w:rPr>
                <w:rFonts w:hint="eastAsia" w:ascii="微软雅黑" w:hAnsi="微软雅黑" w:eastAsia="微软雅黑" w:cs="微软雅黑"/>
                <w:b w:val="0"/>
                <w:bCs/>
                <w:color w:val="000000"/>
                <w:kern w:val="2"/>
                <w:sz w:val="21"/>
                <w:szCs w:val="21"/>
                <w:lang w:val="en-US" w:eastAsia="zh-CN" w:bidi="ar"/>
              </w:rPr>
              <w:t>∫</w:t>
            </w:r>
            <w:r>
              <w:rPr>
                <w:rFonts w:hint="eastAsia" w:ascii="宋体" w:hAnsi="宋体" w:eastAsia="宋体" w:cs="宋体"/>
                <w:b w:val="0"/>
                <w:bCs/>
                <w:color w:val="000000"/>
                <w:kern w:val="2"/>
                <w:sz w:val="21"/>
                <w:szCs w:val="21"/>
                <w:lang w:val="en-US" w:eastAsia="zh-CN" w:bidi="ar"/>
              </w:rPr>
              <w:t>xcosxdx更不容易求出,所以这种选择u和 dv的方法不可取.dv的选取一般遵循以下原则:</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(1)v要容易求出;</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w:t>
            </w:r>
            <w:r>
              <w:rPr>
                <w:rFonts w:hint="eastAsia" w:ascii="宋体" w:hAnsi="宋体" w:eastAsia="宋体" w:cs="宋体"/>
                <w:b w:val="0"/>
                <w:bCs/>
                <w:color w:val="000000"/>
                <w:kern w:val="2"/>
                <w:sz w:val="21"/>
                <w:szCs w:val="21"/>
                <w:lang w:val="en-US" w:eastAsia="zh-CN" w:bidi="ar"/>
              </w:rPr>
              <w:t>vdu要比∫</w:t>
            </w:r>
            <w:r>
              <w:rPr>
                <w:rFonts w:hint="eastAsia" w:ascii="宋体" w:hAnsi="宋体" w:eastAsia="宋体" w:cs="宋体"/>
                <w:b w:val="0"/>
                <w:bCs/>
                <w:color w:val="000000"/>
                <w:kern w:val="2"/>
                <w:sz w:val="21"/>
                <w:szCs w:val="21"/>
                <w:lang w:val="en-US" w:eastAsia="zh-CN" w:bidi="ar"/>
              </w:rPr>
              <w:t>udv更容易求出.</w:t>
            </w:r>
            <w:bookmarkStart w:id="0" w:name="_GoBack"/>
            <w:bookmarkEnd w:id="0"/>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例 2</w:t>
            </w:r>
            <w:r>
              <w:rPr>
                <w:rFonts w:hint="eastAsia" w:ascii="宋体" w:hAnsi="宋体" w:eastAsia="宋体" w:cs="宋体"/>
                <w:b w:val="0"/>
                <w:bCs/>
                <w:color w:val="000000"/>
                <w:kern w:val="2"/>
                <w:sz w:val="21"/>
                <w:szCs w:val="21"/>
                <w:lang w:val="en-US" w:eastAsia="zh-CN" w:bidi="ar"/>
              </w:rPr>
              <w:t xml:space="preserve">   求∫</w:t>
            </w:r>
            <m:oMath>
              <m:sSup>
                <m:sSupPr>
                  <m:ctrlPr>
                    <w:rPr>
                      <w:rFonts w:hint="eastAsia" w:ascii="Cambria Math" w:hAnsi="Cambria Math" w:eastAsia="宋体" w:cs="宋体"/>
                      <w:b w:val="0"/>
                      <w:bCs/>
                      <w:color w:val="000000"/>
                      <w:kern w:val="2"/>
                      <w:sz w:val="21"/>
                      <w:szCs w:val="21"/>
                      <w:lang w:val="en-US" w:eastAsia="zh-CN" w:bidi="ar"/>
                    </w:rPr>
                  </m:ctrlPr>
                </m:sSupPr>
                <m:e>
                  <m:r>
                    <m:rPr>
                      <m:sty m:val="p"/>
                    </m:rPr>
                    <w:rPr>
                      <w:rFonts w:hint="eastAsia" w:ascii="Cambria Math" w:hAnsi="Cambria Math" w:eastAsia="宋体" w:cs="宋体"/>
                      <w:color w:val="000000"/>
                      <w:kern w:val="2"/>
                      <w:sz w:val="21"/>
                      <w:szCs w:val="21"/>
                      <w:lang w:val="en-US" w:eastAsia="zh-CN" w:bidi="ar"/>
                    </w:rPr>
                    <m:t>e</m:t>
                  </m:r>
                  <m:ctrlPr>
                    <w:rPr>
                      <w:rFonts w:hint="eastAsia" w:ascii="Cambria Math" w:hAnsi="Cambria Math" w:eastAsia="宋体" w:cs="宋体"/>
                      <w:b w:val="0"/>
                      <w:bCs/>
                      <w:color w:val="000000"/>
                      <w:kern w:val="2"/>
                      <w:sz w:val="21"/>
                      <w:szCs w:val="21"/>
                      <w:lang w:val="en-US" w:eastAsia="zh-CN" w:bidi="ar"/>
                    </w:rPr>
                  </m:ctrlPr>
                </m:e>
                <m:sup>
                  <m:rad>
                    <m:radPr>
                      <m:degHide m:val="1"/>
                      <m:ctrlPr>
                        <w:rPr>
                          <w:rFonts w:hint="eastAsia" w:ascii="Cambria Math" w:hAnsi="Cambria Math" w:eastAsia="宋体" w:cs="宋体"/>
                          <w:b w:val="0"/>
                          <w:bCs/>
                          <w:color w:val="000000"/>
                          <w:kern w:val="2"/>
                          <w:sz w:val="21"/>
                          <w:szCs w:val="21"/>
                          <w:lang w:val="en-US" w:eastAsia="zh-CN" w:bidi="ar"/>
                        </w:rPr>
                      </m:ctrlPr>
                    </m:radPr>
                    <m:deg>
                      <m:ctrlPr>
                        <w:rPr>
                          <w:rFonts w:hint="eastAsia" w:ascii="Cambria Math" w:hAnsi="Cambria Math" w:eastAsia="宋体" w:cs="宋体"/>
                          <w:b w:val="0"/>
                          <w:bCs/>
                          <w:color w:val="000000"/>
                          <w:kern w:val="2"/>
                          <w:sz w:val="21"/>
                          <w:szCs w:val="21"/>
                          <w:lang w:val="en-US" w:eastAsia="zh-CN" w:bidi="ar"/>
                        </w:rPr>
                      </m:ctrlPr>
                    </m:deg>
                    <m:e>
                      <m:r>
                        <m:rPr>
                          <m:sty m:val="p"/>
                        </m:rPr>
                        <w:rPr>
                          <w:rFonts w:hint="eastAsia" w:ascii="Cambria Math" w:hAnsi="Cambria Math" w:eastAsia="宋体" w:cs="宋体"/>
                          <w:color w:val="000000"/>
                          <w:kern w:val="2"/>
                          <w:sz w:val="21"/>
                          <w:szCs w:val="21"/>
                          <w:lang w:val="en-US" w:eastAsia="zh-CN" w:bidi="ar"/>
                        </w:rPr>
                        <m:t>x</m:t>
                      </m:r>
                      <m:ctrlPr>
                        <w:rPr>
                          <w:rFonts w:hint="eastAsia" w:ascii="Cambria Math" w:hAnsi="Cambria Math" w:eastAsia="宋体" w:cs="宋体"/>
                          <w:b w:val="0"/>
                          <w:bCs/>
                          <w:color w:val="000000"/>
                          <w:kern w:val="2"/>
                          <w:sz w:val="21"/>
                          <w:szCs w:val="21"/>
                          <w:lang w:val="en-US" w:eastAsia="zh-CN" w:bidi="ar"/>
                        </w:rPr>
                      </m:ctrlPr>
                    </m:e>
                  </m:rad>
                  <m:ctrlPr>
                    <w:rPr>
                      <w:rFonts w:hint="eastAsia" w:ascii="Cambria Math" w:hAnsi="Cambria Math" w:eastAsia="宋体" w:cs="宋体"/>
                      <w:b w:val="0"/>
                      <w:bCs/>
                      <w:color w:val="000000"/>
                      <w:kern w:val="2"/>
                      <w:sz w:val="21"/>
                      <w:szCs w:val="21"/>
                      <w:lang w:val="en-US" w:eastAsia="zh-CN" w:bidi="ar"/>
                    </w:rPr>
                  </m:ctrlPr>
                </m:sup>
              </m:sSup>
            </m:oMath>
            <w:r>
              <w:rPr>
                <w:rFonts w:hint="eastAsia" w:ascii="宋体" w:hAnsi="宋体" w:eastAsia="宋体" w:cs="宋体"/>
                <w:b w:val="0"/>
                <w:bCs/>
                <w:color w:val="000000"/>
                <w:kern w:val="2"/>
                <w:sz w:val="21"/>
                <w:szCs w:val="21"/>
                <w:lang w:val="en-US" w:eastAsia="zh-CN" w:bidi="ar"/>
              </w:rPr>
              <w:t>dx.</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解</w:t>
            </w:r>
            <w:r>
              <w:rPr>
                <w:rFonts w:hint="eastAsia" w:ascii="宋体" w:hAnsi="宋体" w:eastAsia="宋体" w:cs="宋体"/>
                <w:b w:val="0"/>
                <w:bCs/>
                <w:color w:val="000000"/>
                <w:kern w:val="2"/>
                <w:sz w:val="21"/>
                <w:szCs w:val="21"/>
                <w:lang w:val="en-US" w:eastAsia="zh-CN" w:bidi="ar"/>
              </w:rPr>
              <w:t xml:space="preserve">     令</w:t>
            </w:r>
            <w:r>
              <w:rPr>
                <w:rFonts w:hint="eastAsia" w:ascii="宋体" w:hAnsi="宋体" w:cs="宋体"/>
                <w:b w:val="0"/>
                <w:bCs/>
                <w:color w:val="000000"/>
                <w:kern w:val="2"/>
                <w:sz w:val="21"/>
                <w:szCs w:val="21"/>
                <w:lang w:val="en-US" w:eastAsia="zh-CN" w:bidi="ar"/>
              </w:rPr>
              <w:t>u</w:t>
            </w:r>
            <w:r>
              <w:rPr>
                <w:rFonts w:hint="eastAsia" w:ascii="宋体" w:hAnsi="宋体" w:eastAsia="宋体" w:cs="宋体"/>
                <w:b w:val="0"/>
                <w:bCs/>
                <w:color w:val="000000"/>
                <w:kern w:val="2"/>
                <w:sz w:val="21"/>
                <w:szCs w:val="21"/>
                <w:lang w:val="en-US" w:eastAsia="zh-CN" w:bidi="ar"/>
              </w:rPr>
              <w:t>=t,则x=t</w:t>
            </w:r>
            <w:r>
              <w:rPr>
                <w:rFonts w:hint="eastAsia" w:ascii="宋体" w:hAnsi="宋体" w:eastAsia="宋体" w:cs="宋体"/>
                <w:b w:val="0"/>
                <w:bCs/>
                <w:color w:val="000000"/>
                <w:kern w:val="2"/>
                <w:sz w:val="21"/>
                <w:szCs w:val="21"/>
                <w:vertAlign w:val="superscript"/>
                <w:lang w:val="en-US" w:eastAsia="zh-CN" w:bidi="ar"/>
              </w:rPr>
              <w:t>2</w:t>
            </w:r>
            <w:r>
              <w:rPr>
                <w:rFonts w:hint="eastAsia" w:ascii="宋体" w:hAnsi="宋体" w:eastAsia="宋体" w:cs="宋体"/>
                <w:b w:val="0"/>
                <w:bCs/>
                <w:color w:val="000000"/>
                <w:kern w:val="2"/>
                <w:sz w:val="21"/>
                <w:szCs w:val="21"/>
                <w:lang w:val="en-US" w:eastAsia="zh-CN" w:bidi="ar"/>
              </w:rPr>
              <w:t xml:space="preserve"> ,dx= 2tdt,于是</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pPr>
            <w:r>
              <w:drawing>
                <wp:inline distT="0" distB="0" distL="114300" distR="114300">
                  <wp:extent cx="3238500" cy="302260"/>
                  <wp:effectExtent l="0" t="0" r="0" b="2540"/>
                  <wp:docPr id="27"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1"/>
                          <pic:cNvPicPr>
                            <a:picLocks noChangeAspect="1"/>
                          </pic:cNvPicPr>
                        </pic:nvPicPr>
                        <pic:blipFill>
                          <a:blip r:embed="rId22"/>
                          <a:stretch>
                            <a:fillRect/>
                          </a:stretch>
                        </pic:blipFill>
                        <pic:spPr>
                          <a:xfrm>
                            <a:off x="0" y="0"/>
                            <a:ext cx="3238500" cy="302260"/>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lang w:val="en-US" w:eastAsia="zh-CN"/>
              </w:rPr>
            </w:pPr>
            <w:r>
              <w:drawing>
                <wp:inline distT="0" distB="0" distL="114300" distR="114300">
                  <wp:extent cx="2301875" cy="243840"/>
                  <wp:effectExtent l="0" t="0" r="3175" b="3810"/>
                  <wp:docPr id="28"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2"/>
                          <pic:cNvPicPr>
                            <a:picLocks noChangeAspect="1"/>
                          </pic:cNvPicPr>
                        </pic:nvPicPr>
                        <pic:blipFill>
                          <a:blip r:embed="rId23"/>
                          <a:stretch>
                            <a:fillRect/>
                          </a:stretch>
                        </pic:blipFill>
                        <pic:spPr>
                          <a:xfrm>
                            <a:off x="0" y="0"/>
                            <a:ext cx="2301875" cy="243840"/>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至此,我们已经学过了求不定积分的基本方法及常见函数的积分方法.反回头来看, 所谓的求不定积分,其实是用初等函数把某一给定函数的积分(或原函数)表示出来.必  须指出,在这种意义下,不是所有的初等函数的积分都可以求出来的,例如下列不定积分</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drawing>
                <wp:inline distT="0" distB="0" distL="114300" distR="114300">
                  <wp:extent cx="3231515" cy="266065"/>
                  <wp:effectExtent l="0" t="0" r="6985" b="635"/>
                  <wp:docPr id="29"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3"/>
                          <pic:cNvPicPr>
                            <a:picLocks noChangeAspect="1"/>
                          </pic:cNvPicPr>
                        </pic:nvPicPr>
                        <pic:blipFill>
                          <a:blip r:embed="rId24"/>
                          <a:stretch>
                            <a:fillRect/>
                          </a:stretch>
                        </pic:blipFill>
                        <pic:spPr>
                          <a:xfrm>
                            <a:off x="0" y="0"/>
                            <a:ext cx="3231515" cy="266065"/>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虽然按原函数存在定理,原函数在其连续区间内存在,但它们都不能用初等函数表示  出来,此即通常所谓积不出来的不定积分.从另一角度来说,初等函数的导数是初等函数, 但初等函数的原函数(或不定积分)却不一定是初等函数.</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最后顺便说明一点,积分需要一定的技巧,有时还需要做许多复杂的计算.为了应用方便,往往把常用的积分汇集成表,称为积分表.积分表是按照被积函数的类型分类编排 的,求积分时,可根据被积函数的类型直接的或经过简单变形后,在积分表中查得所需结果.但对初学者来说,在做不定积分的练习时,应尽量运用前面所介绍的各种方法,通过一定数量的训练,力争达到运算自如的地步.</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both"/>
              <w:textAlignment w:val="auto"/>
              <w:rPr>
                <w:rFonts w:hint="eastAsia" w:ascii="宋体" w:hAnsi="宋体" w:eastAsia="宋体" w:cs="宋体"/>
                <w:b w:val="0"/>
                <w:bCs/>
                <w:color w:val="000000"/>
                <w:kern w:val="2"/>
                <w:sz w:val="21"/>
                <w:szCs w:val="21"/>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both"/>
              <w:textAlignment w:val="auto"/>
              <w:rPr>
                <w:rFonts w:hint="eastAsia" w:ascii="宋体" w:hAnsi="宋体" w:eastAsia="宋体" w:cs="宋体"/>
                <w:color w:val="538135"/>
                <w:kern w:val="2"/>
                <w:sz w:val="21"/>
                <w:szCs w:val="21"/>
                <w:lang w:val="en-US" w:eastAsia="zh-CN" w:bidi="ar"/>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left"/>
              <w:rPr>
                <w:rFonts w:hint="default" w:ascii="Times New Roman" w:hAnsi="Times New Roman"/>
                <w:szCs w:val="24"/>
              </w:rPr>
            </w:pPr>
            <w:r>
              <w:rPr>
                <w:rFonts w:hint="eastAsia" w:ascii="Times New Roman" w:hAnsi="Times New Roman"/>
                <w:b/>
                <w:szCs w:val="24"/>
              </w:rPr>
              <w:t>教师通过</w:t>
            </w:r>
            <w:r>
              <w:rPr>
                <w:rFonts w:hint="eastAsia" w:ascii="Times New Roman" w:hAnsi="Times New Roman"/>
                <w:b/>
                <w:szCs w:val="24"/>
                <w:lang w:eastAsia="zh-CN"/>
              </w:rPr>
              <w:t>分部积分法讲解</w:t>
            </w:r>
            <w:r>
              <w:rPr>
                <w:rFonts w:hint="eastAsia" w:ascii="Times New Roman" w:hAnsi="Times New Roman"/>
                <w:b/>
                <w:szCs w:val="24"/>
              </w:rPr>
              <w:t>，</w:t>
            </w:r>
            <w:r>
              <w:rPr>
                <w:rFonts w:hint="eastAsia" w:ascii="Times New Roman" w:hAnsi="Times New Roman"/>
                <w:b/>
                <w:szCs w:val="24"/>
                <w:lang w:eastAsia="zh-CN"/>
              </w:rPr>
              <w:t>让</w:t>
            </w:r>
            <w:r>
              <w:rPr>
                <w:rFonts w:hint="eastAsia" w:ascii="Times New Roman" w:hAnsi="Times New Roman"/>
                <w:b/>
                <w:szCs w:val="24"/>
              </w:rPr>
              <w:t>学生了解分部积分法的基本理论知识。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ind w:left="0" w:right="0"/>
              <w:jc w:val="both"/>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pPr>
              <w:keepNext w:val="0"/>
              <w:keepLines w:val="0"/>
              <w:widowControl w:val="0"/>
              <w:suppressLineNumbers w:val="0"/>
              <w:spacing w:before="0" w:beforeAutospacing="0" w:after="0" w:afterAutospacing="0"/>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3min</w:t>
            </w:r>
            <w:r>
              <w:rPr>
                <w:rFonts w:hint="eastAsia" w:ascii="宋体" w:hAnsi="宋体" w:eastAsia="宋体" w:cs="宋体"/>
                <w:kern w:val="2"/>
                <w:sz w:val="21"/>
                <w:szCs w:val="21"/>
                <w:lang w:val="en-US" w:eastAsia="zh-CN" w:bidi="ar"/>
              </w:rPr>
              <w:t>）</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right="0" w:rightChars="0" w:firstLine="422" w:firstLineChars="200"/>
              <w:jc w:val="left"/>
              <w:textAlignment w:val="auto"/>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eastAsia="宋体" w:cs="宋体"/>
                <w:b/>
                <w:bCs w:val="0"/>
                <w:kern w:val="0"/>
                <w:sz w:val="21"/>
                <w:szCs w:val="21"/>
                <w:lang w:val="en-US" w:eastAsia="zh-CN" w:bidi="ar"/>
              </w:rPr>
              <w:t>分部积分法</w:t>
            </w:r>
            <w:r>
              <w:rPr>
                <w:rFonts w:hint="eastAsia" w:ascii="宋体" w:hAnsi="宋体" w:cs="宋体"/>
                <w:b/>
                <w:bCs w:val="0"/>
                <w:kern w:val="0"/>
                <w:sz w:val="21"/>
                <w:szCs w:val="21"/>
                <w:lang w:val="en-US" w:eastAsia="zh-CN" w:bidi="ar"/>
              </w:rPr>
              <w:t>，从问题的整体性质出发,突出对问题的整体结构的分析和改造,发现问题的整体结构特征,善于用“集成"的眼光</w:t>
            </w:r>
            <w:r>
              <w:rPr>
                <w:rFonts w:hint="eastAsia" w:ascii="宋体" w:hAnsi="宋体" w:eastAsia="宋体" w:cs="宋体"/>
                <w:b/>
                <w:bCs w:val="0"/>
                <w:kern w:val="2"/>
                <w:sz w:val="21"/>
                <w:szCs w:val="21"/>
                <w:lang w:val="en-US" w:eastAsia="zh-CN" w:bidi="ar"/>
              </w:rPr>
              <w:t>。</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2min</w:t>
            </w:r>
            <w:r>
              <w:rPr>
                <w:rFonts w:hint="eastAsia" w:ascii="宋体" w:hAnsi="宋体" w:eastAsia="宋体" w:cs="宋体"/>
                <w:kern w:val="2"/>
                <w:sz w:val="21"/>
                <w:szCs w:val="21"/>
                <w:lang w:val="en-US" w:eastAsia="zh-CN" w:bidi="ar"/>
              </w:rPr>
              <w:t>）</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布置课后作业</w:t>
            </w:r>
          </w:p>
          <w:p>
            <w:pPr>
              <w:keepNext w:val="0"/>
              <w:keepLines w:val="0"/>
              <w:widowControl w:val="0"/>
              <w:suppressLineNumbers w:val="0"/>
              <w:spacing w:before="0" w:beforeAutospacing="0" w:after="0" w:afterAutospacing="0" w:line="380" w:lineRule="exact"/>
              <w:ind w:left="0" w:leftChars="0" w:right="0" w:rightChars="0" w:firstLine="422" w:firstLineChars="200"/>
              <w:jc w:val="both"/>
              <w:rPr>
                <w:rFonts w:hint="eastAsia" w:ascii="宋体" w:hAnsi="宋体" w:eastAsia="宋体" w:cs="宋体"/>
                <w:b/>
                <w:bCs w:val="0"/>
                <w:kern w:val="2"/>
                <w:sz w:val="21"/>
                <w:szCs w:val="21"/>
                <w:lang w:val="en-US" w:eastAsia="zh-CN" w:bidi="ar"/>
              </w:rPr>
            </w:pPr>
            <w:r>
              <w:rPr>
                <w:rFonts w:hint="eastAsia" w:ascii="宋体" w:hAnsi="宋体" w:eastAsia="宋体" w:cs="宋体"/>
                <w:b/>
                <w:bCs w:val="0"/>
                <w:kern w:val="2"/>
                <w:sz w:val="21"/>
                <w:szCs w:val="21"/>
                <w:lang w:val="en-US" w:eastAsia="zh-CN" w:bidi="ar"/>
              </w:rPr>
              <w:t>求下列不定积分:</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宋体" w:hAnsi="宋体" w:eastAsia="宋体" w:cs="宋体"/>
                <w:b/>
                <w:bCs w:val="0"/>
                <w:kern w:val="2"/>
                <w:sz w:val="21"/>
                <w:szCs w:val="21"/>
                <w:lang w:val="en-US" w:eastAsia="zh-CN" w:bidi="ar"/>
              </w:rPr>
            </w:pPr>
            <w:r>
              <w:drawing>
                <wp:inline distT="0" distB="0" distL="114300" distR="114300">
                  <wp:extent cx="3046730" cy="300990"/>
                  <wp:effectExtent l="0" t="0" r="1270" b="3810"/>
                  <wp:docPr id="25"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19"/>
                          <pic:cNvPicPr>
                            <a:picLocks noChangeAspect="1"/>
                          </pic:cNvPicPr>
                        </pic:nvPicPr>
                        <pic:blipFill>
                          <a:blip r:embed="rId25"/>
                          <a:stretch>
                            <a:fillRect/>
                          </a:stretch>
                        </pic:blipFill>
                        <pic:spPr>
                          <a:xfrm>
                            <a:off x="0" y="0"/>
                            <a:ext cx="3046730" cy="300990"/>
                          </a:xfrm>
                          <a:prstGeom prst="rect">
                            <a:avLst/>
                          </a:prstGeom>
                          <a:noFill/>
                          <a:ln>
                            <a:noFill/>
                          </a:ln>
                        </pic:spPr>
                      </pic:pic>
                    </a:graphicData>
                  </a:graphic>
                </wp:inline>
              </w:drawing>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通过课后练习，使学生巩固所学新知识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ascii="微软雅黑" w:hAnsi="微软雅黑" w:eastAsia="微软雅黑"/>
                <w:b/>
                <w:sz w:val="24"/>
                <w:szCs w:val="24"/>
              </w:rPr>
            </w:pPr>
            <w:r>
              <w:rPr>
                <w:rFonts w:hint="eastAsia" w:ascii="微软雅黑" w:hAnsi="微软雅黑" w:eastAsia="微软雅黑"/>
                <w:b/>
                <w:sz w:val="24"/>
                <w:szCs w:val="24"/>
              </w:rPr>
              <w:t>教学反思</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jc w:val="left"/>
              <w:textAlignment w:val="auto"/>
              <w:rPr>
                <w:rFonts w:hint="default" w:ascii="Times New Roman" w:hAnsi="Times New Roman"/>
              </w:rPr>
            </w:pPr>
            <w:r>
              <w:rPr>
                <w:rFonts w:hint="default" w:ascii="Times New Roman" w:hAnsi="Times New Roman"/>
              </w:rPr>
              <w:t>课堂氛围，学生学习的状况看。老师带领学生迅速进入学习状态、处于紧张思维的状态、转入下个教学活动、静默的思考和冥想，整个课堂是个完整的情绪体操。</w:t>
            </w:r>
          </w:p>
        </w:tc>
      </w:tr>
    </w:tbl>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宋黑_GBK">
    <w:altName w:val="宋体"/>
    <w:panose1 w:val="03000509000000000000"/>
    <w:charset w:val="86"/>
    <w:family w:val="script"/>
    <w:pitch w:val="default"/>
    <w:sig w:usb0="00000000" w:usb1="00000000" w:usb2="00000010" w:usb3="00000000" w:csb0="00040000" w:csb1="00000000"/>
  </w:font>
  <w:font w:name="Calibri Light">
    <w:altName w:val="Calibri"/>
    <w:panose1 w:val="020F0302020204030204"/>
    <w:charset w:val="00"/>
    <w:family w:val="swiss"/>
    <w:pitch w:val="default"/>
    <w:sig w:usb0="00000000" w:usb1="00000000" w:usb2="00000009" w:usb3="00000000" w:csb0="0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PinYinok">
    <w:altName w:val="Segoe Print"/>
    <w:panose1 w:val="020B0603050302020204"/>
    <w:charset w:val="00"/>
    <w:family w:val="swiss"/>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swiss"/>
    <w:pitch w:val="default"/>
    <w:sig w:usb0="80000287" w:usb1="280F3C52" w:usb2="00000016" w:usb3="00000000" w:csb0="0004001F" w:csb1="00000000"/>
  </w:font>
  <w:font w:name="Cambria Math">
    <w:panose1 w:val="02040503050406030204"/>
    <w:charset w:val="00"/>
    <w:family w:val="auto"/>
    <w:pitch w:val="default"/>
    <w:sig w:usb0="E00002FF" w:usb1="420024FF" w:usb2="00000000" w:usb3="00000000" w:csb0="2000019F" w:csb1="00000000"/>
  </w:font>
  <w:font w:name="MS Mincho">
    <w:panose1 w:val="02020609040205080304"/>
    <w:charset w:val="80"/>
    <w:family w:val="auto"/>
    <w:pitch w:val="default"/>
    <w:sig w:usb0="E00002FF" w:usb1="6AC7FDFB" w:usb2="00000012" w:usb3="00000000" w:csb0="4002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Y3MTdjMzQ0NDBmNGFlY2ZhNjlmNjM3NzlhNjc1MjcifQ=="/>
  </w:docVars>
  <w:rsids>
    <w:rsidRoot w:val="00B604E2"/>
    <w:rsid w:val="0002033F"/>
    <w:rsid w:val="0002167A"/>
    <w:rsid w:val="000224F0"/>
    <w:rsid w:val="000251F5"/>
    <w:rsid w:val="000260A1"/>
    <w:rsid w:val="00030C76"/>
    <w:rsid w:val="00032393"/>
    <w:rsid w:val="00032759"/>
    <w:rsid w:val="00033EA9"/>
    <w:rsid w:val="00034267"/>
    <w:rsid w:val="00041045"/>
    <w:rsid w:val="00041DC8"/>
    <w:rsid w:val="00047DED"/>
    <w:rsid w:val="00085814"/>
    <w:rsid w:val="00086D0B"/>
    <w:rsid w:val="000875D2"/>
    <w:rsid w:val="000907E3"/>
    <w:rsid w:val="000A4274"/>
    <w:rsid w:val="000B19B1"/>
    <w:rsid w:val="000B265C"/>
    <w:rsid w:val="000B4C54"/>
    <w:rsid w:val="000C0DAE"/>
    <w:rsid w:val="000D3CAC"/>
    <w:rsid w:val="000D661D"/>
    <w:rsid w:val="000E5DC5"/>
    <w:rsid w:val="000F38F8"/>
    <w:rsid w:val="000F7E05"/>
    <w:rsid w:val="00100C97"/>
    <w:rsid w:val="00110CD4"/>
    <w:rsid w:val="001227AF"/>
    <w:rsid w:val="00127930"/>
    <w:rsid w:val="00130FB7"/>
    <w:rsid w:val="001327C7"/>
    <w:rsid w:val="00137B09"/>
    <w:rsid w:val="00141495"/>
    <w:rsid w:val="0014511A"/>
    <w:rsid w:val="0015161D"/>
    <w:rsid w:val="00165FC4"/>
    <w:rsid w:val="001706AD"/>
    <w:rsid w:val="00170F4A"/>
    <w:rsid w:val="001769B1"/>
    <w:rsid w:val="00177278"/>
    <w:rsid w:val="00195060"/>
    <w:rsid w:val="001A6E6C"/>
    <w:rsid w:val="001A70B3"/>
    <w:rsid w:val="001B36F7"/>
    <w:rsid w:val="001C4D6A"/>
    <w:rsid w:val="001D051E"/>
    <w:rsid w:val="001D3A8C"/>
    <w:rsid w:val="001E06FA"/>
    <w:rsid w:val="001E2B6C"/>
    <w:rsid w:val="001E4145"/>
    <w:rsid w:val="00202A1C"/>
    <w:rsid w:val="0020518E"/>
    <w:rsid w:val="00231853"/>
    <w:rsid w:val="002329DE"/>
    <w:rsid w:val="00233CF2"/>
    <w:rsid w:val="00235F6C"/>
    <w:rsid w:val="00240B02"/>
    <w:rsid w:val="0024383A"/>
    <w:rsid w:val="00251B66"/>
    <w:rsid w:val="002878FB"/>
    <w:rsid w:val="00287C28"/>
    <w:rsid w:val="00291909"/>
    <w:rsid w:val="00292FEA"/>
    <w:rsid w:val="002A2535"/>
    <w:rsid w:val="002A33A8"/>
    <w:rsid w:val="002A404C"/>
    <w:rsid w:val="002A4158"/>
    <w:rsid w:val="002B38E7"/>
    <w:rsid w:val="002B7185"/>
    <w:rsid w:val="002C1F01"/>
    <w:rsid w:val="002D6662"/>
    <w:rsid w:val="002E184A"/>
    <w:rsid w:val="002E68A4"/>
    <w:rsid w:val="002E7294"/>
    <w:rsid w:val="003126FD"/>
    <w:rsid w:val="00315E59"/>
    <w:rsid w:val="00316415"/>
    <w:rsid w:val="00316DC3"/>
    <w:rsid w:val="00325F15"/>
    <w:rsid w:val="00355D4B"/>
    <w:rsid w:val="003648FD"/>
    <w:rsid w:val="00365839"/>
    <w:rsid w:val="00365BD3"/>
    <w:rsid w:val="0039102B"/>
    <w:rsid w:val="0039306C"/>
    <w:rsid w:val="003937CA"/>
    <w:rsid w:val="003A663D"/>
    <w:rsid w:val="003B0CAE"/>
    <w:rsid w:val="003B2EE1"/>
    <w:rsid w:val="003B4179"/>
    <w:rsid w:val="003B6AA4"/>
    <w:rsid w:val="003C495D"/>
    <w:rsid w:val="003D045E"/>
    <w:rsid w:val="003D32FB"/>
    <w:rsid w:val="003D3443"/>
    <w:rsid w:val="003D4B07"/>
    <w:rsid w:val="003D77B0"/>
    <w:rsid w:val="003F1437"/>
    <w:rsid w:val="003F5B78"/>
    <w:rsid w:val="0040216F"/>
    <w:rsid w:val="00402F26"/>
    <w:rsid w:val="00410165"/>
    <w:rsid w:val="004359A6"/>
    <w:rsid w:val="00444506"/>
    <w:rsid w:val="0045341E"/>
    <w:rsid w:val="00481FC2"/>
    <w:rsid w:val="0049606E"/>
    <w:rsid w:val="004A1EE5"/>
    <w:rsid w:val="004B3CF6"/>
    <w:rsid w:val="004C029E"/>
    <w:rsid w:val="004C512D"/>
    <w:rsid w:val="004C5AA3"/>
    <w:rsid w:val="004C740C"/>
    <w:rsid w:val="004C7A80"/>
    <w:rsid w:val="004D147E"/>
    <w:rsid w:val="004D23FC"/>
    <w:rsid w:val="004D2C8A"/>
    <w:rsid w:val="004E1C39"/>
    <w:rsid w:val="004F67EA"/>
    <w:rsid w:val="00524802"/>
    <w:rsid w:val="00527968"/>
    <w:rsid w:val="00530E72"/>
    <w:rsid w:val="0055010C"/>
    <w:rsid w:val="00572303"/>
    <w:rsid w:val="00591658"/>
    <w:rsid w:val="00594AC9"/>
    <w:rsid w:val="005A04FD"/>
    <w:rsid w:val="005B2198"/>
    <w:rsid w:val="005E14DD"/>
    <w:rsid w:val="005F1D11"/>
    <w:rsid w:val="00601D08"/>
    <w:rsid w:val="00603EDE"/>
    <w:rsid w:val="00610D47"/>
    <w:rsid w:val="00630A0C"/>
    <w:rsid w:val="00633C56"/>
    <w:rsid w:val="0064204D"/>
    <w:rsid w:val="006422CD"/>
    <w:rsid w:val="00642E05"/>
    <w:rsid w:val="0065006B"/>
    <w:rsid w:val="006509C8"/>
    <w:rsid w:val="0065152E"/>
    <w:rsid w:val="00655917"/>
    <w:rsid w:val="006621CF"/>
    <w:rsid w:val="00673469"/>
    <w:rsid w:val="006759C7"/>
    <w:rsid w:val="00675D5A"/>
    <w:rsid w:val="0067670B"/>
    <w:rsid w:val="006840A4"/>
    <w:rsid w:val="0068662B"/>
    <w:rsid w:val="0069310C"/>
    <w:rsid w:val="00693C47"/>
    <w:rsid w:val="00694463"/>
    <w:rsid w:val="006960C8"/>
    <w:rsid w:val="006C4F4C"/>
    <w:rsid w:val="006D0589"/>
    <w:rsid w:val="006E0ED7"/>
    <w:rsid w:val="006E11D0"/>
    <w:rsid w:val="006E1507"/>
    <w:rsid w:val="006E632B"/>
    <w:rsid w:val="006F0174"/>
    <w:rsid w:val="006F5420"/>
    <w:rsid w:val="006F683D"/>
    <w:rsid w:val="006F6EAC"/>
    <w:rsid w:val="00706624"/>
    <w:rsid w:val="00721607"/>
    <w:rsid w:val="00727DA5"/>
    <w:rsid w:val="00732B84"/>
    <w:rsid w:val="00764EAE"/>
    <w:rsid w:val="00774A06"/>
    <w:rsid w:val="007A1149"/>
    <w:rsid w:val="007A45BB"/>
    <w:rsid w:val="007B59A7"/>
    <w:rsid w:val="007D07DC"/>
    <w:rsid w:val="007F52A3"/>
    <w:rsid w:val="00820AB4"/>
    <w:rsid w:val="008373CE"/>
    <w:rsid w:val="0084469D"/>
    <w:rsid w:val="0084547D"/>
    <w:rsid w:val="0086345D"/>
    <w:rsid w:val="00867F7F"/>
    <w:rsid w:val="00881A37"/>
    <w:rsid w:val="00895FF2"/>
    <w:rsid w:val="008A0B8D"/>
    <w:rsid w:val="008A12A5"/>
    <w:rsid w:val="008A17A6"/>
    <w:rsid w:val="008B7BB5"/>
    <w:rsid w:val="008D0DCA"/>
    <w:rsid w:val="008D5353"/>
    <w:rsid w:val="008D7EF6"/>
    <w:rsid w:val="008E003C"/>
    <w:rsid w:val="008E6A68"/>
    <w:rsid w:val="008F27D3"/>
    <w:rsid w:val="008F2E57"/>
    <w:rsid w:val="008F6E17"/>
    <w:rsid w:val="009056B5"/>
    <w:rsid w:val="009129DE"/>
    <w:rsid w:val="00914FD9"/>
    <w:rsid w:val="00916C28"/>
    <w:rsid w:val="00922F12"/>
    <w:rsid w:val="00926265"/>
    <w:rsid w:val="00943102"/>
    <w:rsid w:val="009444B5"/>
    <w:rsid w:val="00944501"/>
    <w:rsid w:val="00983008"/>
    <w:rsid w:val="00996E2D"/>
    <w:rsid w:val="009B07F3"/>
    <w:rsid w:val="009B3A40"/>
    <w:rsid w:val="009C0AE0"/>
    <w:rsid w:val="009C3CC9"/>
    <w:rsid w:val="009C65CB"/>
    <w:rsid w:val="009D1C47"/>
    <w:rsid w:val="009D2B40"/>
    <w:rsid w:val="009E362F"/>
    <w:rsid w:val="009F43F0"/>
    <w:rsid w:val="00A00006"/>
    <w:rsid w:val="00A01CBA"/>
    <w:rsid w:val="00A03BF7"/>
    <w:rsid w:val="00A07398"/>
    <w:rsid w:val="00A1764A"/>
    <w:rsid w:val="00A61ADE"/>
    <w:rsid w:val="00A65E57"/>
    <w:rsid w:val="00A66F98"/>
    <w:rsid w:val="00AB118B"/>
    <w:rsid w:val="00AC0908"/>
    <w:rsid w:val="00AC16F9"/>
    <w:rsid w:val="00AC774E"/>
    <w:rsid w:val="00AD38C8"/>
    <w:rsid w:val="00AE4AF0"/>
    <w:rsid w:val="00AE5721"/>
    <w:rsid w:val="00AE683A"/>
    <w:rsid w:val="00B16242"/>
    <w:rsid w:val="00B21432"/>
    <w:rsid w:val="00B25457"/>
    <w:rsid w:val="00B26D0D"/>
    <w:rsid w:val="00B35660"/>
    <w:rsid w:val="00B3567A"/>
    <w:rsid w:val="00B47365"/>
    <w:rsid w:val="00B537F5"/>
    <w:rsid w:val="00B604E2"/>
    <w:rsid w:val="00B7231E"/>
    <w:rsid w:val="00B745DF"/>
    <w:rsid w:val="00B80469"/>
    <w:rsid w:val="00B8084C"/>
    <w:rsid w:val="00B8585D"/>
    <w:rsid w:val="00BA0DFD"/>
    <w:rsid w:val="00BB0931"/>
    <w:rsid w:val="00BB6C06"/>
    <w:rsid w:val="00BB79B5"/>
    <w:rsid w:val="00BC0CDD"/>
    <w:rsid w:val="00BD44BE"/>
    <w:rsid w:val="00BF4125"/>
    <w:rsid w:val="00BF7295"/>
    <w:rsid w:val="00C020F4"/>
    <w:rsid w:val="00C03EBC"/>
    <w:rsid w:val="00C12DED"/>
    <w:rsid w:val="00C13A18"/>
    <w:rsid w:val="00C15D93"/>
    <w:rsid w:val="00C15FA0"/>
    <w:rsid w:val="00C32B34"/>
    <w:rsid w:val="00C538F6"/>
    <w:rsid w:val="00C539B3"/>
    <w:rsid w:val="00C62DB9"/>
    <w:rsid w:val="00C710BF"/>
    <w:rsid w:val="00C757FF"/>
    <w:rsid w:val="00C8147F"/>
    <w:rsid w:val="00C870A5"/>
    <w:rsid w:val="00C913C9"/>
    <w:rsid w:val="00CA4BEA"/>
    <w:rsid w:val="00CB086C"/>
    <w:rsid w:val="00CB4DC5"/>
    <w:rsid w:val="00CC1ED3"/>
    <w:rsid w:val="00CC69F7"/>
    <w:rsid w:val="00CD06A1"/>
    <w:rsid w:val="00CD5851"/>
    <w:rsid w:val="00D019D7"/>
    <w:rsid w:val="00D046A4"/>
    <w:rsid w:val="00D1142A"/>
    <w:rsid w:val="00D16E39"/>
    <w:rsid w:val="00D327D7"/>
    <w:rsid w:val="00D35939"/>
    <w:rsid w:val="00D363BC"/>
    <w:rsid w:val="00D41F60"/>
    <w:rsid w:val="00D431BF"/>
    <w:rsid w:val="00D45D4F"/>
    <w:rsid w:val="00D5176B"/>
    <w:rsid w:val="00D52C17"/>
    <w:rsid w:val="00D55100"/>
    <w:rsid w:val="00D825C6"/>
    <w:rsid w:val="00D9020D"/>
    <w:rsid w:val="00D9518A"/>
    <w:rsid w:val="00D96E65"/>
    <w:rsid w:val="00DA2BE9"/>
    <w:rsid w:val="00DB13C3"/>
    <w:rsid w:val="00DB2AB8"/>
    <w:rsid w:val="00DB4228"/>
    <w:rsid w:val="00DB7A7E"/>
    <w:rsid w:val="00DC0439"/>
    <w:rsid w:val="00DC2395"/>
    <w:rsid w:val="00DC2957"/>
    <w:rsid w:val="00DD1421"/>
    <w:rsid w:val="00DD4D1B"/>
    <w:rsid w:val="00DF4461"/>
    <w:rsid w:val="00DF515A"/>
    <w:rsid w:val="00E0214F"/>
    <w:rsid w:val="00E04B69"/>
    <w:rsid w:val="00E0715F"/>
    <w:rsid w:val="00E12FD7"/>
    <w:rsid w:val="00E5322C"/>
    <w:rsid w:val="00E5467F"/>
    <w:rsid w:val="00E556B1"/>
    <w:rsid w:val="00E665E3"/>
    <w:rsid w:val="00E722E8"/>
    <w:rsid w:val="00E730DA"/>
    <w:rsid w:val="00E77BE9"/>
    <w:rsid w:val="00E9409A"/>
    <w:rsid w:val="00E97D22"/>
    <w:rsid w:val="00E97D47"/>
    <w:rsid w:val="00EA4265"/>
    <w:rsid w:val="00EB1E36"/>
    <w:rsid w:val="00EB2A72"/>
    <w:rsid w:val="00EB3F46"/>
    <w:rsid w:val="00EC1603"/>
    <w:rsid w:val="00EE0DE5"/>
    <w:rsid w:val="00EE2C61"/>
    <w:rsid w:val="00F04664"/>
    <w:rsid w:val="00F0749C"/>
    <w:rsid w:val="00F124DB"/>
    <w:rsid w:val="00F2449F"/>
    <w:rsid w:val="00F27E17"/>
    <w:rsid w:val="00F3498F"/>
    <w:rsid w:val="00F507D8"/>
    <w:rsid w:val="00F658F4"/>
    <w:rsid w:val="00F72692"/>
    <w:rsid w:val="00F75EB8"/>
    <w:rsid w:val="00F84C5E"/>
    <w:rsid w:val="00F96231"/>
    <w:rsid w:val="00FC1E8A"/>
    <w:rsid w:val="00FD5DA0"/>
    <w:rsid w:val="00FF43FF"/>
    <w:rsid w:val="00FF4BDE"/>
    <w:rsid w:val="0AC91BFE"/>
    <w:rsid w:val="19324B7F"/>
    <w:rsid w:val="1D464598"/>
    <w:rsid w:val="215B098D"/>
    <w:rsid w:val="390A4222"/>
    <w:rsid w:val="436C72A2"/>
    <w:rsid w:val="66DA38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link w:val="29"/>
    <w:semiHidden/>
    <w:unhideWhenUsed/>
    <w:qFormat/>
    <w:uiPriority w:val="9"/>
    <w:pPr>
      <w:keepNext/>
      <w:keepLines/>
      <w:spacing w:before="260" w:after="260" w:line="416" w:lineRule="auto"/>
      <w:outlineLvl w:val="2"/>
    </w:pPr>
    <w:rPr>
      <w:b/>
      <w:bCs/>
      <w:sz w:val="32"/>
      <w:szCs w:val="32"/>
    </w:rPr>
  </w:style>
  <w:style w:type="paragraph" w:styleId="3">
    <w:name w:val="heading 4"/>
    <w:basedOn w:val="1"/>
    <w:next w:val="1"/>
    <w:link w:val="22"/>
    <w:qFormat/>
    <w:uiPriority w:val="0"/>
    <w:pPr>
      <w:keepNext/>
      <w:keepLines/>
      <w:spacing w:before="30" w:beforeLines="30" w:after="30" w:afterLines="30" w:line="264" w:lineRule="auto"/>
      <w:ind w:left="150" w:leftChars="150"/>
      <w:outlineLvl w:val="3"/>
    </w:pPr>
    <w:rPr>
      <w:rFonts w:ascii="Times New Roman" w:hAnsi="Times New Roman" w:eastAsia="方正宋黑_GBK"/>
      <w:color w:val="E4007F"/>
      <w:sz w:val="26"/>
      <w:szCs w:val="20"/>
    </w:rPr>
  </w:style>
  <w:style w:type="paragraph" w:styleId="4">
    <w:name w:val="heading 5"/>
    <w:basedOn w:val="1"/>
    <w:next w:val="1"/>
    <w:link w:val="24"/>
    <w:semiHidden/>
    <w:unhideWhenUsed/>
    <w:qFormat/>
    <w:uiPriority w:val="9"/>
    <w:pPr>
      <w:keepNext/>
      <w:keepLines/>
      <w:spacing w:before="280" w:after="290" w:line="376" w:lineRule="auto"/>
      <w:outlineLvl w:val="4"/>
    </w:pPr>
    <w:rPr>
      <w:b/>
      <w:bCs/>
      <w:sz w:val="28"/>
      <w:szCs w:val="28"/>
    </w:rPr>
  </w:style>
  <w:style w:type="paragraph" w:styleId="5">
    <w:name w:val="heading 6"/>
    <w:basedOn w:val="1"/>
    <w:next w:val="1"/>
    <w:link w:val="25"/>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11">
    <w:name w:val="Default Paragraph Font"/>
    <w:semiHidden/>
    <w:unhideWhenUsed/>
    <w:qFormat/>
    <w:uiPriority w:val="1"/>
  </w:style>
  <w:style w:type="table" w:default="1" w:styleId="9">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6">
    <w:name w:val="caption"/>
    <w:basedOn w:val="1"/>
    <w:next w:val="1"/>
    <w:link w:val="27"/>
    <w:unhideWhenUsed/>
    <w:qFormat/>
    <w:uiPriority w:val="0"/>
    <w:rPr>
      <w:rFonts w:eastAsia="黑体" w:asciiTheme="majorHAnsi" w:hAnsiTheme="majorHAnsi" w:cstheme="majorBidi"/>
      <w:sz w:val="20"/>
      <w:szCs w:val="20"/>
    </w:rPr>
  </w:style>
  <w:style w:type="paragraph" w:styleId="7">
    <w:name w:val="footer"/>
    <w:basedOn w:val="1"/>
    <w:link w:val="18"/>
    <w:unhideWhenUsed/>
    <w:qFormat/>
    <w:uiPriority w:val="99"/>
    <w:pPr>
      <w:tabs>
        <w:tab w:val="center" w:pos="4153"/>
        <w:tab w:val="right" w:pos="8306"/>
      </w:tabs>
      <w:snapToGrid w:val="0"/>
      <w:jc w:val="left"/>
    </w:pPr>
    <w:rPr>
      <w:sz w:val="18"/>
      <w:szCs w:val="18"/>
    </w:rPr>
  </w:style>
  <w:style w:type="paragraph" w:styleId="8">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table" w:styleId="10">
    <w:name w:val="Table Grid"/>
    <w:basedOn w:val="9"/>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Heading #2|1"/>
    <w:basedOn w:val="1"/>
    <w:qFormat/>
    <w:uiPriority w:val="0"/>
    <w:pPr>
      <w:spacing w:after="640"/>
      <w:jc w:val="center"/>
      <w:outlineLvl w:val="1"/>
    </w:pPr>
    <w:rPr>
      <w:rFonts w:ascii="宋体" w:hAnsi="宋体" w:cs="宋体"/>
      <w:color w:val="EC008D"/>
      <w:sz w:val="30"/>
      <w:szCs w:val="30"/>
      <w:lang w:val="zh-TW" w:eastAsia="zh-TW" w:bidi="zh-TW"/>
    </w:rPr>
  </w:style>
  <w:style w:type="paragraph" w:customStyle="1" w:styleId="13">
    <w:name w:val="Heading #3|1"/>
    <w:basedOn w:val="1"/>
    <w:link w:val="14"/>
    <w:qFormat/>
    <w:uiPriority w:val="0"/>
    <w:pPr>
      <w:spacing w:after="160"/>
      <w:outlineLvl w:val="2"/>
    </w:pPr>
    <w:rPr>
      <w:rFonts w:ascii="宋体" w:hAnsi="宋体" w:cs="宋体"/>
      <w:color w:val="EC008D"/>
      <w:sz w:val="20"/>
      <w:szCs w:val="20"/>
      <w:lang w:val="zh-TW" w:eastAsia="zh-TW" w:bidi="zh-TW"/>
    </w:rPr>
  </w:style>
  <w:style w:type="character" w:customStyle="1" w:styleId="14">
    <w:name w:val="Heading #3|1 Char"/>
    <w:link w:val="13"/>
    <w:qFormat/>
    <w:uiPriority w:val="0"/>
    <w:rPr>
      <w:rFonts w:ascii="宋体" w:hAnsi="宋体" w:eastAsia="宋体" w:cs="宋体"/>
      <w:color w:val="EC008D"/>
      <w:sz w:val="20"/>
      <w:szCs w:val="20"/>
      <w:lang w:val="zh-TW" w:eastAsia="zh-TW" w:bidi="zh-TW"/>
    </w:rPr>
  </w:style>
  <w:style w:type="paragraph" w:customStyle="1" w:styleId="15">
    <w:name w:val="Body text|1"/>
    <w:basedOn w:val="1"/>
    <w:link w:val="16"/>
    <w:unhideWhenUsed/>
    <w:qFormat/>
    <w:uiPriority w:val="0"/>
    <w:pPr>
      <w:spacing w:line="360" w:lineRule="auto"/>
      <w:ind w:firstLine="400"/>
    </w:pPr>
    <w:rPr>
      <w:rFonts w:ascii="宋体" w:hAnsi="宋体" w:cs="宋体"/>
      <w:sz w:val="20"/>
      <w:szCs w:val="20"/>
      <w:lang w:val="zh-TW" w:eastAsia="zh-TW" w:bidi="zh-TW"/>
    </w:rPr>
  </w:style>
  <w:style w:type="character" w:customStyle="1" w:styleId="16">
    <w:name w:val="Body text|1 Char"/>
    <w:link w:val="15"/>
    <w:qFormat/>
    <w:uiPriority w:val="0"/>
    <w:rPr>
      <w:rFonts w:ascii="宋体" w:hAnsi="宋体" w:eastAsia="宋体" w:cs="宋体"/>
      <w:sz w:val="20"/>
      <w:szCs w:val="20"/>
      <w:lang w:val="zh-TW" w:eastAsia="zh-TW" w:bidi="zh-TW"/>
    </w:rPr>
  </w:style>
  <w:style w:type="character" w:customStyle="1" w:styleId="17">
    <w:name w:val="页眉 Char"/>
    <w:basedOn w:val="11"/>
    <w:link w:val="8"/>
    <w:qFormat/>
    <w:uiPriority w:val="99"/>
    <w:rPr>
      <w:rFonts w:ascii="Calibri" w:hAnsi="Calibri" w:eastAsia="宋体" w:cs="Times New Roman"/>
      <w:sz w:val="18"/>
      <w:szCs w:val="18"/>
    </w:rPr>
  </w:style>
  <w:style w:type="character" w:customStyle="1" w:styleId="18">
    <w:name w:val="页脚 Char"/>
    <w:basedOn w:val="11"/>
    <w:link w:val="7"/>
    <w:qFormat/>
    <w:uiPriority w:val="99"/>
    <w:rPr>
      <w:rFonts w:ascii="Calibri" w:hAnsi="Calibri" w:eastAsia="宋体" w:cs="Times New Roman"/>
      <w:sz w:val="18"/>
      <w:szCs w:val="18"/>
    </w:rPr>
  </w:style>
  <w:style w:type="paragraph" w:styleId="19">
    <w:name w:val="List Paragraph"/>
    <w:basedOn w:val="1"/>
    <w:qFormat/>
    <w:uiPriority w:val="34"/>
    <w:pPr>
      <w:ind w:firstLine="420" w:firstLineChars="200"/>
    </w:pPr>
  </w:style>
  <w:style w:type="paragraph" w:customStyle="1" w:styleId="20">
    <w:name w:val="知识拓展内容"/>
    <w:basedOn w:val="1"/>
    <w:link w:val="21"/>
    <w:qFormat/>
    <w:uiPriority w:val="0"/>
    <w:pPr>
      <w:pBdr>
        <w:top w:val="single" w:color="FADCE9" w:sz="4" w:space="3"/>
        <w:left w:val="single" w:color="FADCE9" w:sz="4" w:space="4"/>
        <w:bottom w:val="single" w:color="FADCE9" w:sz="4" w:space="3"/>
        <w:right w:val="single" w:color="FADCE9" w:sz="4" w:space="4"/>
      </w:pBdr>
      <w:shd w:val="clear" w:color="auto" w:fill="FADCE9"/>
      <w:spacing w:line="264" w:lineRule="auto"/>
      <w:ind w:left="50" w:leftChars="50" w:right="50" w:rightChars="50" w:firstLine="200" w:firstLineChars="200"/>
    </w:pPr>
    <w:rPr>
      <w:rFonts w:ascii="Times New Roman" w:hAnsi="Times New Roman" w:eastAsia="仿宋_GB2312"/>
      <w:kern w:val="10"/>
      <w:szCs w:val="21"/>
      <w:lang w:val="zh-CN" w:eastAsia="zh-CN"/>
    </w:rPr>
  </w:style>
  <w:style w:type="character" w:customStyle="1" w:styleId="21">
    <w:name w:val="知识拓展内容 Char"/>
    <w:link w:val="20"/>
    <w:qFormat/>
    <w:uiPriority w:val="0"/>
    <w:rPr>
      <w:rFonts w:ascii="Times New Roman" w:hAnsi="Times New Roman" w:eastAsia="仿宋_GB2312" w:cs="Times New Roman"/>
      <w:kern w:val="10"/>
      <w:szCs w:val="21"/>
      <w:shd w:val="clear" w:color="auto" w:fill="FADCE9"/>
      <w:lang w:val="zh-CN" w:eastAsia="zh-CN"/>
    </w:rPr>
  </w:style>
  <w:style w:type="character" w:customStyle="1" w:styleId="22">
    <w:name w:val="标题 4 Char"/>
    <w:basedOn w:val="11"/>
    <w:link w:val="3"/>
    <w:qFormat/>
    <w:uiPriority w:val="0"/>
    <w:rPr>
      <w:rFonts w:ascii="Times New Roman" w:hAnsi="Times New Roman" w:eastAsia="方正宋黑_GBK" w:cs="Times New Roman"/>
      <w:color w:val="E4007F"/>
      <w:sz w:val="26"/>
      <w:szCs w:val="20"/>
    </w:rPr>
  </w:style>
  <w:style w:type="character" w:customStyle="1" w:styleId="23">
    <w:name w:val="字符样式 拼音字体"/>
    <w:qFormat/>
    <w:uiPriority w:val="0"/>
    <w:rPr>
      <w:rFonts w:ascii="PinYinok" w:hAnsi="PinYinok"/>
      <w:sz w:val="24"/>
      <w:szCs w:val="24"/>
    </w:rPr>
  </w:style>
  <w:style w:type="character" w:customStyle="1" w:styleId="24">
    <w:name w:val="标题 5 Char"/>
    <w:basedOn w:val="11"/>
    <w:link w:val="4"/>
    <w:semiHidden/>
    <w:qFormat/>
    <w:uiPriority w:val="9"/>
    <w:rPr>
      <w:rFonts w:ascii="Calibri" w:hAnsi="Calibri" w:eastAsia="宋体" w:cs="Times New Roman"/>
      <w:b/>
      <w:bCs/>
      <w:sz w:val="28"/>
      <w:szCs w:val="28"/>
    </w:rPr>
  </w:style>
  <w:style w:type="character" w:customStyle="1" w:styleId="25">
    <w:name w:val="标题 6 Char"/>
    <w:basedOn w:val="11"/>
    <w:link w:val="5"/>
    <w:semiHidden/>
    <w:qFormat/>
    <w:uiPriority w:val="9"/>
    <w:rPr>
      <w:rFonts w:asciiTheme="majorHAnsi" w:hAnsiTheme="majorHAnsi" w:eastAsiaTheme="majorEastAsia" w:cstheme="majorBidi"/>
      <w:b/>
      <w:bCs/>
      <w:sz w:val="24"/>
      <w:szCs w:val="24"/>
    </w:rPr>
  </w:style>
  <w:style w:type="paragraph" w:customStyle="1" w:styleId="26">
    <w:name w:val="图片"/>
    <w:basedOn w:val="1"/>
    <w:next w:val="6"/>
    <w:link w:val="28"/>
    <w:qFormat/>
    <w:uiPriority w:val="0"/>
    <w:pPr>
      <w:spacing w:before="120"/>
      <w:jc w:val="center"/>
    </w:pPr>
    <w:rPr>
      <w:rFonts w:ascii="Times New Roman" w:hAnsi="Times New Roman"/>
      <w:szCs w:val="20"/>
    </w:rPr>
  </w:style>
  <w:style w:type="character" w:customStyle="1" w:styleId="27">
    <w:name w:val="题注 Char"/>
    <w:link w:val="6"/>
    <w:qFormat/>
    <w:locked/>
    <w:uiPriority w:val="0"/>
    <w:rPr>
      <w:rFonts w:eastAsia="黑体" w:asciiTheme="majorHAnsi" w:hAnsiTheme="majorHAnsi" w:cstheme="majorBidi"/>
      <w:sz w:val="20"/>
      <w:szCs w:val="20"/>
    </w:rPr>
  </w:style>
  <w:style w:type="character" w:customStyle="1" w:styleId="28">
    <w:name w:val="图片 Char"/>
    <w:link w:val="26"/>
    <w:qFormat/>
    <w:locked/>
    <w:uiPriority w:val="0"/>
    <w:rPr>
      <w:rFonts w:ascii="Times New Roman" w:hAnsi="Times New Roman" w:eastAsia="宋体" w:cs="Times New Roman"/>
      <w:szCs w:val="20"/>
    </w:rPr>
  </w:style>
  <w:style w:type="character" w:customStyle="1" w:styleId="29">
    <w:name w:val="标题 3 Char"/>
    <w:basedOn w:val="11"/>
    <w:link w:val="2"/>
    <w:semiHidden/>
    <w:qFormat/>
    <w:uiPriority w:val="9"/>
    <w:rPr>
      <w:rFonts w:ascii="Calibri" w:hAnsi="Calibri" w:eastAsia="宋体" w:cs="Times New Roman"/>
      <w:b/>
      <w:bCs/>
      <w:sz w:val="32"/>
      <w:szCs w:val="32"/>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6" Type="http://schemas.openxmlformats.org/officeDocument/2006/relationships/fontTable" Target="fontTable.xml"/><Relationship Id="rId25" Type="http://schemas.openxmlformats.org/officeDocument/2006/relationships/image" Target="media/image22.png"/><Relationship Id="rId24" Type="http://schemas.openxmlformats.org/officeDocument/2006/relationships/image" Target="media/image21.png"/><Relationship Id="rId23" Type="http://schemas.openxmlformats.org/officeDocument/2006/relationships/image" Target="media/image20.png"/><Relationship Id="rId22" Type="http://schemas.openxmlformats.org/officeDocument/2006/relationships/image" Target="media/image19.png"/><Relationship Id="rId21" Type="http://schemas.openxmlformats.org/officeDocument/2006/relationships/image" Target="media/image18.png"/><Relationship Id="rId20" Type="http://schemas.openxmlformats.org/officeDocument/2006/relationships/image" Target="media/image17.png"/><Relationship Id="rId2" Type="http://schemas.openxmlformats.org/officeDocument/2006/relationships/settings" Target="settings.xml"/><Relationship Id="rId19" Type="http://schemas.openxmlformats.org/officeDocument/2006/relationships/image" Target="media/image16.png"/><Relationship Id="rId18" Type="http://schemas.openxmlformats.org/officeDocument/2006/relationships/image" Target="media/image15.png"/><Relationship Id="rId17" Type="http://schemas.openxmlformats.org/officeDocument/2006/relationships/image" Target="media/image14.png"/><Relationship Id="rId16" Type="http://schemas.openxmlformats.org/officeDocument/2006/relationships/image" Target="media/image13.png"/><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11</Pages>
  <Words>7466</Words>
  <Characters>8434</Characters>
  <Lines>1</Lines>
  <Paragraphs>1</Paragraphs>
  <TotalTime>33</TotalTime>
  <ScaleCrop>false</ScaleCrop>
  <LinksUpToDate>false</LinksUpToDate>
  <CharactersWithSpaces>8809</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2021-06-08T10:03:00Z</dcterms:created>
  <dc:creator>DELL</dc:creator>
  <cp:lastModifiedBy>无谓</cp:lastModifiedBy>
  <dcterms:modified xsi:type="dcterms:W3CDTF">2022-08-01T04:28:17Z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BF774A29D588450D9F9EF7F5C26B8B1F</vt:lpwstr>
  </property>
</Properties>
</file>